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b w:val="1"/>
          <w:sz w:val="24"/>
        </w:rPr>
      </w:pPr>
    </w:p>
    <w:p>
      <w:pPr>
        <w:pStyle w:val="0"/>
        <w:jc w:val="center"/>
        <w:rPr>
          <w:rFonts w:hint="default" w:asciiTheme="minorEastAsia" w:hAnsiTheme="minorEastAsia"/>
          <w:b w:val="1"/>
          <w:color w:val="000000" w:themeColor="text1"/>
          <w:sz w:val="24"/>
        </w:rPr>
      </w:pPr>
      <w:bookmarkStart w:id="0" w:name="_Hlk143164288"/>
      <w:r>
        <w:rPr>
          <w:rFonts w:hint="eastAsia" w:asciiTheme="minorEastAsia" w:hAnsiTheme="minorEastAsia"/>
          <w:b w:val="1"/>
          <w:color w:val="000000" w:themeColor="text1"/>
          <w:sz w:val="24"/>
        </w:rPr>
        <w:t>平内町</w:t>
      </w:r>
      <w:bookmarkEnd w:id="0"/>
      <w:r>
        <w:rPr>
          <w:rFonts w:hint="eastAsia" w:asciiTheme="minorEastAsia" w:hAnsiTheme="minorEastAsia"/>
          <w:b w:val="1"/>
          <w:color w:val="000000" w:themeColor="text1"/>
          <w:sz w:val="24"/>
        </w:rPr>
        <w:t>医療・福祉職子育て世帯移住支援金交付要綱</w:t>
      </w:r>
    </w:p>
    <w:p>
      <w:pPr>
        <w:pStyle w:val="0"/>
        <w:rPr>
          <w:rFonts w:hint="default" w:asciiTheme="minorEastAsia" w:hAnsiTheme="minorEastAsia"/>
          <w:color w:val="000000" w:themeColor="text1"/>
          <w:sz w:val="24"/>
        </w:rPr>
      </w:pPr>
    </w:p>
    <w:p>
      <w:pPr>
        <w:pStyle w:val="0"/>
        <w:overflowPunct w:val="0"/>
        <w:ind w:firstLine="237" w:firstLineChars="100"/>
        <w:textAlignment w:val="baseline"/>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（趣旨）</w:t>
      </w:r>
    </w:p>
    <w:p>
      <w:pPr>
        <w:pStyle w:val="0"/>
        <w:overflowPunct w:val="0"/>
        <w:ind w:leftChars="0" w:hanging="205" w:hangingChars="87"/>
        <w:jc w:val="left"/>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第１条</w:t>
      </w:r>
      <w:r>
        <w:rPr>
          <w:rFonts w:hint="eastAsia" w:asciiTheme="minorEastAsia" w:hAnsiTheme="minorEastAsia"/>
          <w:color w:val="000000" w:themeColor="text1"/>
          <w:kern w:val="0"/>
          <w:sz w:val="24"/>
        </w:rPr>
        <w:t>　平内町は、超高齢社会における医療・福祉分野の人材確保を図るとともに、加速する少子化の進行を少しでも緩やかにするため、県外から平内町に移住した者が、この要綱に定める支給要件を満たした場合に、予算の範囲内において</w:t>
      </w:r>
      <w:r>
        <w:rPr>
          <w:rFonts w:hint="eastAsia" w:asciiTheme="minorEastAsia" w:hAnsiTheme="minorEastAsia"/>
          <w:color w:val="000000" w:themeColor="text1"/>
          <w:sz w:val="24"/>
        </w:rPr>
        <w:t>平内町</w:t>
      </w:r>
      <w:r>
        <w:rPr>
          <w:rFonts w:hint="eastAsia" w:asciiTheme="minorEastAsia" w:hAnsiTheme="minorEastAsia"/>
          <w:color w:val="000000" w:themeColor="text1"/>
          <w:kern w:val="0"/>
          <w:sz w:val="24"/>
        </w:rPr>
        <w:t>医療・福祉職子育て世帯移住支援金（以下、「支援金」という。）を交付することとする。</w:t>
      </w:r>
    </w:p>
    <w:p>
      <w:pPr>
        <w:pStyle w:val="0"/>
        <w:overflowPunct w:val="0"/>
        <w:ind w:left="206" w:leftChars="100" w:firstLine="236" w:firstLineChars="100"/>
        <w:jc w:val="left"/>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支援金の交付については、青森県医療・福祉職子育て世帯移住支援事業実施要領（以下、「県実施要領」という。）、</w:t>
      </w:r>
      <w:r>
        <w:rPr>
          <w:rFonts w:hint="eastAsia" w:asciiTheme="minorEastAsia" w:hAnsiTheme="minorEastAsia"/>
          <w:strike w:val="0"/>
          <w:dstrike w:val="0"/>
          <w:color w:val="000000" w:themeColor="text1"/>
          <w:kern w:val="0"/>
          <w:sz w:val="24"/>
        </w:rPr>
        <w:t>法令等</w:t>
      </w:r>
      <w:r>
        <w:rPr>
          <w:rFonts w:hint="eastAsia" w:asciiTheme="minorEastAsia" w:hAnsiTheme="minorEastAsia"/>
          <w:color w:val="000000" w:themeColor="text1"/>
          <w:sz w:val="24"/>
        </w:rPr>
        <w:t>に</w:t>
      </w:r>
      <w:r>
        <w:rPr>
          <w:rFonts w:hint="eastAsia" w:asciiTheme="minorEastAsia" w:hAnsiTheme="minorEastAsia"/>
          <w:color w:val="000000" w:themeColor="text1"/>
          <w:kern w:val="0"/>
          <w:sz w:val="24"/>
        </w:rPr>
        <w:t>定めるもののほか、この要綱に定めるところによる。</w:t>
      </w:r>
    </w:p>
    <w:p>
      <w:pPr>
        <w:pStyle w:val="0"/>
        <w:overflowPunct w:val="0"/>
        <w:ind w:left="480" w:hanging="480"/>
        <w:textAlignment w:val="baseline"/>
        <w:rPr>
          <w:rFonts w:hint="default" w:asciiTheme="minorEastAsia" w:hAnsiTheme="minorEastAsia"/>
          <w:color w:val="000000" w:themeColor="text1"/>
          <w:kern w:val="0"/>
          <w:sz w:val="24"/>
        </w:rPr>
      </w:pPr>
    </w:p>
    <w:p>
      <w:pPr>
        <w:pStyle w:val="0"/>
        <w:overflowPunct w:val="0"/>
        <w:textAlignment w:val="baseline"/>
        <w:rPr>
          <w:rFonts w:hint="default" w:asciiTheme="minorEastAsia" w:hAnsiTheme="minorEastAsia"/>
          <w:b w:val="1"/>
          <w:color w:val="000000" w:themeColor="text1"/>
          <w:kern w:val="0"/>
          <w:sz w:val="24"/>
        </w:rPr>
      </w:pPr>
      <w:r>
        <w:rPr>
          <w:rFonts w:hint="eastAsia" w:asciiTheme="minorEastAsia" w:hAnsiTheme="minorEastAsia"/>
          <w:color w:val="000000" w:themeColor="text1"/>
          <w:kern w:val="0"/>
          <w:sz w:val="24"/>
        </w:rPr>
        <w:t>　</w:t>
      </w:r>
      <w:r>
        <w:rPr>
          <w:rFonts w:hint="eastAsia" w:asciiTheme="minorEastAsia" w:hAnsiTheme="minorEastAsia"/>
          <w:b w:val="1"/>
          <w:color w:val="000000" w:themeColor="text1"/>
          <w:kern w:val="0"/>
          <w:sz w:val="24"/>
        </w:rPr>
        <w:t>（定義）</w:t>
      </w:r>
    </w:p>
    <w:p>
      <w:pPr>
        <w:pStyle w:val="0"/>
        <w:overflowPunct w:val="0"/>
        <w:ind w:left="237" w:hanging="237" w:hangingChars="100"/>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第２条</w:t>
      </w:r>
      <w:r>
        <w:rPr>
          <w:rFonts w:hint="eastAsia" w:asciiTheme="minorEastAsia" w:hAnsiTheme="minorEastAsia"/>
          <w:color w:val="000000" w:themeColor="text1"/>
          <w:kern w:val="0"/>
          <w:sz w:val="24"/>
        </w:rPr>
        <w:t>　この要綱において「医療・福祉職」とは、県内の医療機関や福祉施設等で業務を行う際に必要な医療・福祉分野の資格（以下、「事業対象資格」という。）に基づく業務をいう。</w:t>
      </w:r>
    </w:p>
    <w:p>
      <w:pPr>
        <w:pStyle w:val="0"/>
        <w:overflowPunct w:val="0"/>
        <w:ind w:leftChars="0" w:hanging="205" w:hangingChars="87"/>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２　事業対象資格は、医師、薬剤師、保健師、助産師、看護師、准看護師、診療放射線技師、臨床検査技師、理学療法士、作業療法士、言語聴覚士、歯科医師、歯科衛生士、歯科技工士、救急救命士、管理栄養士、栄養士、保育士、社会福祉士、介護福祉士のいずれかの資格をいう。</w:t>
      </w:r>
    </w:p>
    <w:p>
      <w:pPr>
        <w:pStyle w:val="0"/>
        <w:overflowPunct w:val="0"/>
        <w:ind w:leftChars="0" w:hanging="205" w:hangingChars="87"/>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３　この要綱において「子育て世帯」とは、</w:t>
      </w:r>
      <w:r>
        <w:rPr>
          <w:rFonts w:hint="eastAsia" w:asciiTheme="minorEastAsia" w:hAnsiTheme="minorEastAsia"/>
          <w:color w:val="000000" w:themeColor="text1"/>
          <w:kern w:val="0"/>
          <w:sz w:val="24"/>
        </w:rPr>
        <w:t>18</w:t>
      </w:r>
      <w:r>
        <w:rPr>
          <w:rFonts w:hint="eastAsia" w:asciiTheme="minorEastAsia" w:hAnsiTheme="minorEastAsia"/>
          <w:color w:val="000000" w:themeColor="text1"/>
          <w:kern w:val="0"/>
          <w:sz w:val="24"/>
        </w:rPr>
        <w:t>歳未満の世帯員とその養育者等からな　る世帯をいう。</w:t>
      </w:r>
    </w:p>
    <w:p>
      <w:pPr>
        <w:pStyle w:val="0"/>
        <w:overflowPunct w:val="0"/>
        <w:ind w:left="236" w:hanging="236" w:hangingChars="10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４　この要綱において「ひとり親世帯」とは、子育て世帯のうち</w:t>
      </w:r>
      <w:r>
        <w:rPr>
          <w:rFonts w:hint="eastAsia" w:asciiTheme="minorEastAsia" w:hAnsiTheme="minorEastAsia"/>
          <w:color w:val="000000" w:themeColor="text1"/>
          <w:kern w:val="0"/>
          <w:sz w:val="24"/>
        </w:rPr>
        <w:t>18</w:t>
      </w:r>
      <w:r>
        <w:rPr>
          <w:rFonts w:hint="eastAsia" w:asciiTheme="minorEastAsia" w:hAnsiTheme="minorEastAsia"/>
          <w:color w:val="000000" w:themeColor="text1"/>
          <w:kern w:val="0"/>
          <w:sz w:val="24"/>
        </w:rPr>
        <w:t>歳未満の世帯員とその母、父又は養育者のいずれかからなる世帯をいう。</w:t>
      </w:r>
    </w:p>
    <w:p>
      <w:pPr>
        <w:pStyle w:val="0"/>
        <w:overflowPunct w:val="0"/>
        <w:textAlignment w:val="baseline"/>
        <w:rPr>
          <w:rFonts w:hint="default" w:asciiTheme="minorEastAsia" w:hAnsiTheme="minorEastAsia"/>
          <w:color w:val="000000" w:themeColor="text1"/>
          <w:kern w:val="0"/>
          <w:sz w:val="24"/>
        </w:rPr>
      </w:pPr>
    </w:p>
    <w:p>
      <w:pPr>
        <w:pStyle w:val="0"/>
        <w:overflowPunct w:val="0"/>
        <w:ind w:firstLine="237" w:firstLineChars="100"/>
        <w:textAlignment w:val="baseline"/>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（交付金額）</w:t>
      </w:r>
    </w:p>
    <w:p>
      <w:pPr>
        <w:pStyle w:val="0"/>
        <w:overflowPunct w:val="0"/>
        <w:textAlignment w:val="baseline"/>
        <w:rPr>
          <w:rFonts w:hint="default" w:asciiTheme="minorEastAsia" w:hAnsiTheme="minorEastAsia"/>
          <w:strike w:val="0"/>
          <w:dstrike w:val="1"/>
          <w:color w:val="000000" w:themeColor="text1"/>
          <w:kern w:val="0"/>
          <w:sz w:val="24"/>
        </w:rPr>
      </w:pPr>
      <w:r>
        <w:rPr>
          <w:rFonts w:hint="eastAsia" w:asciiTheme="minorEastAsia" w:hAnsiTheme="minorEastAsia"/>
          <w:b w:val="1"/>
          <w:color w:val="000000" w:themeColor="text1"/>
          <w:kern w:val="0"/>
          <w:sz w:val="24"/>
        </w:rPr>
        <w:t>第３条</w:t>
      </w:r>
      <w:r>
        <w:rPr>
          <w:rFonts w:hint="eastAsia" w:asciiTheme="minorEastAsia" w:hAnsiTheme="minorEastAsia"/>
          <w:color w:val="000000" w:themeColor="text1"/>
          <w:kern w:val="0"/>
          <w:sz w:val="24"/>
        </w:rPr>
        <w:t>　</w:t>
      </w:r>
      <w:r>
        <w:rPr>
          <w:rFonts w:hint="eastAsia" w:asciiTheme="minorEastAsia" w:hAnsiTheme="minorEastAsia"/>
          <w:strike w:val="0"/>
          <w:dstrike w:val="0"/>
          <w:color w:val="000000" w:themeColor="text1"/>
          <w:kern w:val="0"/>
          <w:sz w:val="24"/>
        </w:rPr>
        <w:t>支援金の金額は、以下の金額とする。</w:t>
      </w:r>
    </w:p>
    <w:p>
      <w:pPr>
        <w:pStyle w:val="0"/>
        <w:overflowPunct w:val="0"/>
        <w:ind w:firstLine="236" w:firstLineChars="10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（１）基本分　１世帯当たり</w:t>
      </w:r>
      <w:r>
        <w:rPr>
          <w:rFonts w:hint="eastAsia" w:asciiTheme="minorEastAsia" w:hAnsiTheme="minorEastAsia"/>
          <w:color w:val="000000" w:themeColor="text1"/>
          <w:kern w:val="0"/>
          <w:sz w:val="24"/>
        </w:rPr>
        <w:t>100</w:t>
      </w:r>
      <w:r>
        <w:rPr>
          <w:rFonts w:hint="eastAsia" w:asciiTheme="minorEastAsia" w:hAnsiTheme="minorEastAsia"/>
          <w:color w:val="000000" w:themeColor="text1"/>
          <w:kern w:val="0"/>
          <w:sz w:val="24"/>
        </w:rPr>
        <w:t>万円</w:t>
      </w:r>
    </w:p>
    <w:p>
      <w:pPr>
        <w:pStyle w:val="0"/>
        <w:overflowPunct w:val="0"/>
        <w:ind w:firstLine="236" w:firstLineChars="10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（２）子育て加算　</w:t>
      </w:r>
      <w:r>
        <w:rPr>
          <w:rFonts w:hint="eastAsia" w:asciiTheme="minorEastAsia" w:hAnsiTheme="minorEastAsia"/>
          <w:color w:val="000000" w:themeColor="text1"/>
          <w:kern w:val="0"/>
          <w:sz w:val="24"/>
        </w:rPr>
        <w:t>18</w:t>
      </w:r>
      <w:r>
        <w:rPr>
          <w:rFonts w:hint="eastAsia" w:asciiTheme="minorEastAsia" w:hAnsiTheme="minorEastAsia"/>
          <w:color w:val="000000" w:themeColor="text1"/>
          <w:kern w:val="0"/>
          <w:sz w:val="24"/>
        </w:rPr>
        <w:t>歳未満の養育する世帯員１人につき</w:t>
      </w:r>
      <w:r>
        <w:rPr>
          <w:rFonts w:hint="eastAsia" w:asciiTheme="minorEastAsia" w:hAnsiTheme="minorEastAsia"/>
          <w:color w:val="000000" w:themeColor="text1"/>
          <w:kern w:val="0"/>
          <w:sz w:val="24"/>
        </w:rPr>
        <w:t>100</w:t>
      </w:r>
      <w:r>
        <w:rPr>
          <w:rFonts w:hint="eastAsia" w:asciiTheme="minorEastAsia" w:hAnsiTheme="minorEastAsia"/>
          <w:color w:val="000000" w:themeColor="text1"/>
          <w:kern w:val="0"/>
          <w:sz w:val="24"/>
        </w:rPr>
        <w:t>万円</w:t>
      </w:r>
    </w:p>
    <w:p>
      <w:pPr>
        <w:pStyle w:val="0"/>
        <w:overflowPunct w:val="0"/>
        <w:ind w:firstLine="236" w:firstLineChars="10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（３）ひとり親世帯加算　１世帯当たり</w:t>
      </w:r>
      <w:r>
        <w:rPr>
          <w:rFonts w:hint="eastAsia" w:asciiTheme="minorEastAsia" w:hAnsiTheme="minorEastAsia"/>
          <w:color w:val="000000" w:themeColor="text1"/>
          <w:kern w:val="0"/>
          <w:sz w:val="24"/>
        </w:rPr>
        <w:t>100</w:t>
      </w:r>
      <w:r>
        <w:rPr>
          <w:rFonts w:hint="eastAsia" w:asciiTheme="minorEastAsia" w:hAnsiTheme="minorEastAsia"/>
          <w:color w:val="000000" w:themeColor="text1"/>
          <w:kern w:val="0"/>
          <w:sz w:val="24"/>
        </w:rPr>
        <w:t>万円</w:t>
      </w:r>
      <w:r>
        <w:rPr>
          <w:rFonts w:hint="default" w:asciiTheme="minorEastAsia" w:hAnsiTheme="minorEastAsia"/>
          <w:color w:val="000000" w:themeColor="text1"/>
          <w:kern w:val="0"/>
          <w:sz w:val="24"/>
        </w:rPr>
        <w:t xml:space="preserve"> </w:t>
      </w:r>
    </w:p>
    <w:p>
      <w:pPr>
        <w:pStyle w:val="0"/>
        <w:overflowPunct w:val="0"/>
        <w:ind w:firstLine="236" w:firstLineChars="100"/>
        <w:textAlignment w:val="baseline"/>
        <w:rPr>
          <w:rFonts w:hint="default" w:asciiTheme="minorEastAsia" w:hAnsiTheme="minorEastAsia"/>
          <w:color w:val="000000" w:themeColor="text1"/>
          <w:kern w:val="0"/>
          <w:sz w:val="24"/>
        </w:rPr>
      </w:pPr>
    </w:p>
    <w:p>
      <w:pPr>
        <w:pStyle w:val="0"/>
        <w:ind w:firstLine="237" w:firstLineChars="100"/>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（対象者要件）</w:t>
      </w:r>
    </w:p>
    <w:p>
      <w:pPr>
        <w:pStyle w:val="0"/>
        <w:overflowPunct w:val="0"/>
        <w:ind w:left="480" w:hanging="480"/>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第４条　</w:t>
      </w:r>
      <w:r>
        <w:rPr>
          <w:rFonts w:hint="eastAsia" w:asciiTheme="minorEastAsia" w:hAnsiTheme="minorEastAsia"/>
          <w:color w:val="000000" w:themeColor="text1"/>
          <w:kern w:val="0"/>
          <w:sz w:val="24"/>
        </w:rPr>
        <w:t>次の（１）及び（２）の要件を満たす者のうち、（３）又は（４）の要件を満たす者を対象とする。</w:t>
      </w:r>
    </w:p>
    <w:p>
      <w:pPr>
        <w:pStyle w:val="0"/>
        <w:overflowPunct w:val="0"/>
        <w:ind w:firstLine="236" w:firstLineChars="100"/>
        <w:textAlignment w:val="baseline"/>
        <w:rPr>
          <w:rFonts w:hint="default" w:asciiTheme="minorEastAsia" w:hAnsiTheme="minorEastAsia"/>
          <w:color w:val="000000" w:themeColor="text1"/>
          <w:kern w:val="0"/>
          <w:sz w:val="24"/>
          <w:u w:val="single" w:color="auto"/>
        </w:rPr>
      </w:pPr>
      <w:r>
        <w:rPr>
          <w:rFonts w:hint="eastAsia" w:asciiTheme="minorEastAsia" w:hAnsiTheme="minorEastAsia"/>
          <w:color w:val="000000" w:themeColor="text1"/>
          <w:kern w:val="0"/>
          <w:sz w:val="24"/>
          <w:u w:val="none" w:color="auto"/>
        </w:rPr>
        <w:t>（１）世帯に関する要件</w:t>
      </w:r>
    </w:p>
    <w:p>
      <w:pPr>
        <w:pStyle w:val="0"/>
        <w:overflowPunct w:val="0"/>
        <w:ind w:hanging="480"/>
        <w:jc w:val="left"/>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　　　　　　次に掲げる事項の全てに該当すること。</w:t>
      </w:r>
    </w:p>
    <w:p>
      <w:pPr>
        <w:pStyle w:val="0"/>
        <w:overflowPunct w:val="0"/>
        <w:ind w:left="926" w:leftChars="344" w:right="6" w:rightChars="3"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①申請者が転入前から</w:t>
      </w:r>
      <w:r>
        <w:rPr>
          <w:rFonts w:hint="eastAsia" w:asciiTheme="minorEastAsia" w:hAnsiTheme="minorEastAsia"/>
          <w:color w:val="000000" w:themeColor="text1"/>
          <w:kern w:val="0"/>
          <w:sz w:val="24"/>
        </w:rPr>
        <w:t>18</w:t>
      </w:r>
      <w:r>
        <w:rPr>
          <w:rFonts w:hint="eastAsia" w:asciiTheme="minorEastAsia" w:hAnsiTheme="minorEastAsia"/>
          <w:color w:val="000000" w:themeColor="text1"/>
          <w:kern w:val="0"/>
          <w:sz w:val="24"/>
        </w:rPr>
        <w:t>歳未満の世帯員を養育しており、かつ、申請時においても現にその世帯員を養育していること。</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②移住元において、申請者と申請者の養育する世帯員が、原則、住民票において同一世帯に属していたこと。</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③申請時において、申請者と申請者の養育する世帯員が、住民票において同一世帯に属していること。</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④申請者と申請者の養育する世帯員のいずれもが、令和５年４月１日以降に平内町に転入したこと。</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⑤申請時において、申請者と申請者の養育する世帯員のいずれ</w:t>
      </w:r>
      <w:r>
        <w:rPr>
          <w:rFonts w:hint="default" w:asciiTheme="minorEastAsia" w:hAnsiTheme="minorEastAsia"/>
          <w:color w:val="000000" w:themeColor="text1"/>
          <w:kern w:val="0"/>
          <w:sz w:val="24"/>
        </w:rPr>
        <w:t>も</w:t>
      </w:r>
      <w:r>
        <w:rPr>
          <w:rFonts w:hint="eastAsia" w:asciiTheme="minorEastAsia" w:hAnsiTheme="minorEastAsia"/>
          <w:color w:val="000000" w:themeColor="text1"/>
          <w:kern w:val="0"/>
          <w:sz w:val="24"/>
        </w:rPr>
        <w:t>が</w:t>
      </w:r>
      <w:r>
        <w:rPr>
          <w:rFonts w:hint="default" w:asciiTheme="minorEastAsia" w:hAnsiTheme="minorEastAsia"/>
          <w:color w:val="000000" w:themeColor="text1"/>
          <w:kern w:val="0"/>
          <w:sz w:val="24"/>
        </w:rPr>
        <w:t>、</w:t>
      </w:r>
      <w:r>
        <w:rPr>
          <w:rFonts w:hint="eastAsia" w:asciiTheme="minorEastAsia" w:hAnsiTheme="minorEastAsia"/>
          <w:color w:val="000000" w:themeColor="text1"/>
          <w:kern w:val="0"/>
          <w:sz w:val="24"/>
        </w:rPr>
        <w:t>平内町に居住している</w:t>
      </w:r>
      <w:r>
        <w:rPr>
          <w:rFonts w:hint="default" w:asciiTheme="minorEastAsia" w:hAnsiTheme="minorEastAsia"/>
          <w:color w:val="000000" w:themeColor="text1"/>
          <w:kern w:val="0"/>
          <w:sz w:val="24"/>
        </w:rPr>
        <w:t>こと。</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⑥申請者の属する世帯の世帯員のいずれもが、暴力団等の反社会的勢力又は反社会的勢力と関係を有する者でないこと。</w:t>
      </w:r>
    </w:p>
    <w:p>
      <w:pPr>
        <w:pStyle w:val="0"/>
        <w:overflowPunct w:val="0"/>
        <w:ind w:firstLine="236" w:firstLineChars="100"/>
        <w:textAlignment w:val="baseline"/>
        <w:rPr>
          <w:rFonts w:hint="default" w:asciiTheme="minorEastAsia" w:hAnsiTheme="minorEastAsia"/>
          <w:color w:val="000000" w:themeColor="text1"/>
          <w:sz w:val="24"/>
          <w:u w:val="single" w:color="auto"/>
        </w:rPr>
      </w:pPr>
      <w:r>
        <w:rPr>
          <w:rFonts w:hint="eastAsia" w:asciiTheme="minorEastAsia" w:hAnsiTheme="minorEastAsia"/>
          <w:color w:val="000000" w:themeColor="text1"/>
          <w:kern w:val="0"/>
          <w:sz w:val="24"/>
          <w:u w:val="none" w:color="auto"/>
        </w:rPr>
        <w:t>（２）</w:t>
      </w:r>
      <w:r>
        <w:rPr>
          <w:rFonts w:hint="eastAsia" w:asciiTheme="minorEastAsia" w:hAnsiTheme="minorEastAsia"/>
          <w:color w:val="000000" w:themeColor="text1"/>
          <w:sz w:val="24"/>
          <w:u w:val="none" w:color="auto"/>
        </w:rPr>
        <w:t>移住等に関する要件</w:t>
      </w:r>
    </w:p>
    <w:p>
      <w:pPr>
        <w:pStyle w:val="3"/>
        <w:ind w:left="0" w:leftChars="0" w:firstLine="945" w:firstLine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次に掲げる事項の全てに該当すること。</w:t>
      </w:r>
    </w:p>
    <w:p>
      <w:pPr>
        <w:pStyle w:val="4"/>
        <w:ind w:left="0" w:leftChars="0" w:firstLine="708"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①移住元に関する要件</w:t>
      </w:r>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次に掲げる事項の全てに該当すること。</w:t>
      </w:r>
    </w:p>
    <w:p>
      <w:pPr>
        <w:pStyle w:val="0"/>
        <w:ind w:leftChars="0" w:hanging="1131" w:hangingChars="479"/>
        <w:rPr>
          <w:rFonts w:hint="default" w:asciiTheme="minorEastAsia" w:hAnsiTheme="minorEastAsia"/>
          <w:color w:val="000000" w:themeColor="text1"/>
          <w:sz w:val="24"/>
        </w:rPr>
      </w:pPr>
      <w:r>
        <w:rPr>
          <w:rFonts w:hint="eastAsia" w:asciiTheme="minorEastAsia" w:hAnsiTheme="minorEastAsia"/>
          <w:color w:val="000000" w:themeColor="text1"/>
          <w:sz w:val="24"/>
        </w:rPr>
        <w:t>　　　　ア　</w:t>
      </w:r>
      <w:r>
        <w:rPr>
          <w:rFonts w:hint="eastAsia" w:asciiTheme="minorEastAsia" w:hAnsiTheme="minorEastAsia"/>
          <w:color w:val="000000" w:themeColor="text1"/>
          <w:kern w:val="0"/>
          <w:sz w:val="24"/>
        </w:rPr>
        <w:t>平内町</w:t>
      </w:r>
      <w:r>
        <w:rPr>
          <w:rFonts w:hint="eastAsia" w:asciiTheme="minorEastAsia" w:hAnsiTheme="minorEastAsia"/>
          <w:color w:val="000000" w:themeColor="text1"/>
          <w:sz w:val="24"/>
        </w:rPr>
        <w:t>に転入する直前の</w:t>
      </w:r>
      <w:r>
        <w:rPr>
          <w:rFonts w:hint="eastAsia" w:asciiTheme="minorEastAsia" w:hAnsiTheme="minorEastAsia"/>
          <w:color w:val="000000" w:themeColor="text1"/>
          <w:sz w:val="24"/>
        </w:rPr>
        <w:t>10</w:t>
      </w:r>
      <w:r>
        <w:rPr>
          <w:rFonts w:hint="eastAsia" w:asciiTheme="minorEastAsia" w:hAnsiTheme="minorEastAsia"/>
          <w:color w:val="000000" w:themeColor="text1"/>
          <w:sz w:val="24"/>
        </w:rPr>
        <w:t>年間のうち、通算５年以上、県外に居住していたこと。</w:t>
      </w:r>
    </w:p>
    <w:p>
      <w:pPr>
        <w:pStyle w:val="0"/>
        <w:ind w:left="0" w:leftChars="0"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イ　平内町に転入する直前に、連続して１年以上、県外に居住していたこと。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②移住先に関する要件</w:t>
      </w:r>
    </w:p>
    <w:p>
      <w:pPr>
        <w:pStyle w:val="0"/>
        <w:ind w:left="206" w:leftChars="100" w:firstLine="720" w:firstLineChars="305"/>
        <w:rPr>
          <w:rFonts w:hint="default" w:asciiTheme="minorEastAsia" w:hAnsiTheme="minorEastAsia"/>
          <w:color w:val="000000" w:themeColor="text1"/>
          <w:sz w:val="24"/>
        </w:rPr>
      </w:pPr>
      <w:r>
        <w:rPr>
          <w:rFonts w:hint="eastAsia" w:asciiTheme="minorEastAsia" w:hAnsiTheme="minorEastAsia"/>
          <w:color w:val="000000" w:themeColor="text1"/>
          <w:sz w:val="24"/>
        </w:rPr>
        <w:t>平内町に、申請日から５年以上、継続して居住する意思を有していること。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③その他の要件</w:t>
      </w:r>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次に掲げる事項の全てに該当すること。</w:t>
      </w:r>
    </w:p>
    <w:p>
      <w:pPr>
        <w:pStyle w:val="0"/>
        <w:ind w:left="1032" w:leftChars="450" w:hanging="104" w:hangingChars="44"/>
        <w:rPr>
          <w:rFonts w:hint="default" w:asciiTheme="minorEastAsia" w:hAnsiTheme="minorEastAsia"/>
          <w:color w:val="000000" w:themeColor="text1"/>
          <w:sz w:val="24"/>
        </w:rPr>
      </w:pPr>
      <w:r>
        <w:rPr>
          <w:rFonts w:hint="eastAsia" w:asciiTheme="minorEastAsia" w:hAnsiTheme="minorEastAsia"/>
          <w:color w:val="000000" w:themeColor="text1"/>
          <w:sz w:val="24"/>
        </w:rPr>
        <w:t>ア　日本人である、又は外国人であって、永住者、日本人の配偶者等、永住者の配偶者等、定住者、特別永住者のいずれかの在留資格を有すること。</w:t>
      </w:r>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イ　青森県及び平内町が支援対象として不適当と認めた者でないこと。</w:t>
      </w:r>
    </w:p>
    <w:p>
      <w:pPr>
        <w:pStyle w:val="0"/>
        <w:ind w:firstLine="236" w:firstLineChars="100"/>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none" w:color="auto"/>
        </w:rPr>
        <w:t>（３）就業に関する要件</w:t>
      </w:r>
    </w:p>
    <w:p>
      <w:pPr>
        <w:pStyle w:val="0"/>
        <w:ind w:firstLine="945" w:firstLineChars="400"/>
        <w:rPr>
          <w:rFonts w:hint="default" w:asciiTheme="minorEastAsia" w:hAnsiTheme="minorEastAsia"/>
          <w:color w:val="000000" w:themeColor="text1"/>
          <w:sz w:val="24"/>
        </w:rPr>
      </w:pPr>
      <w:r>
        <w:rPr>
          <w:rFonts w:hint="default" w:asciiTheme="minorEastAsia" w:hAnsiTheme="minorEastAsia"/>
          <w:color w:val="000000" w:themeColor="text1"/>
          <w:sz w:val="24"/>
        </w:rPr>
        <w:t>次に掲げる事項の全てに該当すること。</w:t>
      </w:r>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①申請者が事業対象資格を有していること。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②申請者が県内で医療・福祉職に就業し、その</w:t>
      </w:r>
      <w:r>
        <w:rPr>
          <w:rFonts w:hint="default" w:asciiTheme="minorEastAsia" w:hAnsiTheme="minorEastAsia"/>
          <w:color w:val="000000" w:themeColor="text1"/>
          <w:sz w:val="24"/>
        </w:rPr>
        <w:t>勤務地が</w:t>
      </w:r>
      <w:r>
        <w:rPr>
          <w:rFonts w:hint="eastAsia" w:asciiTheme="minorEastAsia" w:hAnsiTheme="minorEastAsia"/>
          <w:color w:val="000000" w:themeColor="text1"/>
          <w:sz w:val="24"/>
        </w:rPr>
        <w:t>県内</w:t>
      </w:r>
      <w:r>
        <w:rPr>
          <w:rFonts w:hint="default" w:asciiTheme="minorEastAsia" w:hAnsiTheme="minorEastAsia"/>
          <w:color w:val="000000" w:themeColor="text1"/>
          <w:sz w:val="24"/>
        </w:rPr>
        <w:t>に所在すること。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③申請者が以下のいずれかの機関等で紹介されている求人に対して応募したこと。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　ただし、官公庁が試験を実施する採用試験等の場合で、申請者が合格したことが通知等で確認できる場合はこの限りでない。</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ア　青森県公式就職情報サイト「あおもりジョブ」</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イ　公共職業安定所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ウ　県内市町村が開設・運営する無料職業紹介所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エ　公益社団法人青森県看護協会看護師等無料職業紹介所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オ　社会福祉法人青森県社会福祉協議会福祉人材無料職業紹介所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カ　公益財団法人青森県母子寡婦福祉連合会無料職業紹介所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キ　公益社団法人青森県栄養士会無料職業紹介所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ク　県内市町村社会福祉協議会が開設・運営する無料職業紹介所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ケ　アからク以外で知事が認めるもの</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④申請者の</w:t>
      </w:r>
      <w:r>
        <w:rPr>
          <w:rFonts w:hint="default" w:asciiTheme="minorEastAsia" w:hAnsiTheme="minorEastAsia"/>
          <w:color w:val="000000" w:themeColor="text1"/>
          <w:sz w:val="24"/>
        </w:rPr>
        <w:t>３親等以内の親族が代表者、取締役などの経営を担う職務を務めている</w:t>
      </w:r>
      <w:r>
        <w:rPr>
          <w:rFonts w:hint="eastAsia" w:asciiTheme="minorEastAsia" w:hAnsiTheme="minorEastAsia"/>
          <w:color w:val="000000" w:themeColor="text1"/>
          <w:sz w:val="24"/>
        </w:rPr>
        <w:t>医療機関又は福祉施設等へ</w:t>
      </w:r>
      <w:r>
        <w:rPr>
          <w:rFonts w:hint="default" w:asciiTheme="minorEastAsia" w:hAnsiTheme="minorEastAsia"/>
          <w:color w:val="000000" w:themeColor="text1"/>
          <w:sz w:val="24"/>
        </w:rPr>
        <w:t>の</w:t>
      </w:r>
      <w:r>
        <w:rPr>
          <w:rFonts w:hint="eastAsia" w:asciiTheme="minorEastAsia" w:hAnsiTheme="minorEastAsia"/>
          <w:color w:val="000000" w:themeColor="text1"/>
          <w:sz w:val="24"/>
        </w:rPr>
        <w:t>就業</w:t>
      </w:r>
      <w:r>
        <w:rPr>
          <w:rFonts w:hint="default" w:asciiTheme="minorEastAsia" w:hAnsiTheme="minorEastAsia"/>
          <w:color w:val="000000" w:themeColor="text1"/>
          <w:sz w:val="24"/>
        </w:rPr>
        <w:t>でないこと。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⑤週の所定労働時間が</w:t>
      </w:r>
      <w:r>
        <w:rPr>
          <w:rFonts w:hint="eastAsia" w:asciiTheme="minorEastAsia" w:hAnsiTheme="minorEastAsia"/>
          <w:color w:val="000000" w:themeColor="text1"/>
          <w:sz w:val="24"/>
        </w:rPr>
        <w:t>20</w:t>
      </w:r>
      <w:r>
        <w:rPr>
          <w:rFonts w:hint="eastAsia" w:asciiTheme="minorEastAsia" w:hAnsiTheme="minorEastAsia"/>
          <w:color w:val="000000" w:themeColor="text1"/>
          <w:sz w:val="24"/>
        </w:rPr>
        <w:t>時間以上の無期雇用契約に基づいて就業し、申請時において当該就業先に在職していること。</w:t>
      </w:r>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⑥当該就業先に、申請日から５年以上、継続して勤務する意思を有していること。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⑦転勤、出向、出張、研修等による勤務地の変更ではなく、新規の雇用であること。</w:t>
      </w:r>
    </w:p>
    <w:p>
      <w:pPr>
        <w:pStyle w:val="0"/>
        <w:ind w:firstLine="236" w:firstLineChars="100"/>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none" w:color="auto"/>
        </w:rPr>
        <w:t>（４）就学に関する要件</w:t>
      </w:r>
    </w:p>
    <w:p>
      <w:pPr>
        <w:pStyle w:val="0"/>
        <w:ind w:firstLine="945" w:firstLineChars="400"/>
        <w:rPr>
          <w:rFonts w:hint="default" w:asciiTheme="minorEastAsia" w:hAnsiTheme="minorEastAsia"/>
          <w:color w:val="000000" w:themeColor="text1"/>
          <w:sz w:val="24"/>
        </w:rPr>
      </w:pPr>
      <w:r>
        <w:rPr>
          <w:rFonts w:hint="default" w:asciiTheme="minorEastAsia" w:hAnsiTheme="minorEastAsia"/>
          <w:color w:val="000000" w:themeColor="text1"/>
          <w:sz w:val="24"/>
        </w:rPr>
        <w:t>次に掲げる事項の全てに該当すること。</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①申請者が事業対象資格を有していないこと（別途新たに事業対象資格を取得しようとする場合は除く。）。</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②申請者が県内で医療・福祉職に就業するのに必要な事業対象資格を取得するために以下のいずれかの県内の養成機関（通信制は除く。）に就学すること。</w:t>
      </w:r>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　ア　医師養成校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イ　薬剤師養成校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ウ　看護師等養成所</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エ　診療放射線技師養成校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オ　臨床検査技師養成校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カ　理学療法士養成校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キ　作業療法士養成校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ク　言語聴覚士養成校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ケ　歯科衛生士・歯科技工士養成校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コ　救急救命士養成校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サ　管理栄養士養成校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シ　栄養士養成校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ス　保育士養成校</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セ　社会福祉士養成施設</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ソ　介護福祉士養成施設</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タ　介護福祉士実務者養成施設</w:t>
      </w:r>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チ　アからタ以外で知事が認めるもの</w:t>
      </w:r>
    </w:p>
    <w:p>
      <w:pPr>
        <w:pStyle w:val="0"/>
        <w:ind w:left="926" w:leftChars="344" w:hanging="217" w:hangingChars="92"/>
        <w:rPr>
          <w:rFonts w:hint="default" w:asciiTheme="minorEastAsia" w:hAnsiTheme="minorEastAsia"/>
          <w:color w:val="000000" w:themeColor="text1"/>
          <w:sz w:val="24"/>
        </w:rPr>
      </w:pPr>
      <w:r>
        <w:rPr>
          <w:rFonts w:hint="eastAsia" w:asciiTheme="minorEastAsia" w:hAnsiTheme="minorEastAsia"/>
          <w:color w:val="000000" w:themeColor="text1"/>
          <w:sz w:val="24"/>
        </w:rPr>
        <w:t>③申請者が、②の養成機関の卒業及び事業対象資格の取得後、県内で医療・福祉職に就業する意思があること。</w:t>
      </w:r>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④申請時において県内の養成機関に在籍していること。</w:t>
      </w:r>
    </w:p>
    <w:p>
      <w:pPr>
        <w:pStyle w:val="0"/>
        <w:ind w:firstLine="708" w:firstLineChars="300"/>
        <w:rPr>
          <w:rFonts w:hint="default" w:asciiTheme="minorEastAsia" w:hAnsiTheme="minorEastAsia"/>
          <w:color w:val="000000" w:themeColor="text1"/>
          <w:sz w:val="24"/>
        </w:rPr>
      </w:pPr>
    </w:p>
    <w:p>
      <w:pPr>
        <w:pStyle w:val="0"/>
        <w:rPr>
          <w:rFonts w:hint="default" w:asciiTheme="minorEastAsia" w:hAnsiTheme="minorEastAsia"/>
          <w:b w:val="1"/>
          <w:color w:val="000000" w:themeColor="text1"/>
          <w:sz w:val="24"/>
        </w:rPr>
      </w:pPr>
      <w:r>
        <w:rPr>
          <w:rFonts w:hint="eastAsia" w:asciiTheme="minorEastAsia" w:hAnsiTheme="minorEastAsia"/>
          <w:color w:val="000000" w:themeColor="text1"/>
          <w:sz w:val="24"/>
        </w:rPr>
        <w:t>　</w:t>
      </w:r>
      <w:r>
        <w:rPr>
          <w:rFonts w:hint="eastAsia" w:asciiTheme="minorEastAsia" w:hAnsiTheme="minorEastAsia"/>
          <w:b w:val="1"/>
          <w:color w:val="000000" w:themeColor="text1"/>
          <w:sz w:val="24"/>
        </w:rPr>
        <w:t>（交付の申請）</w:t>
      </w:r>
    </w:p>
    <w:p>
      <w:pPr>
        <w:pStyle w:val="0"/>
        <w:ind w:left="474" w:hanging="474" w:hangingChars="200"/>
        <w:rPr>
          <w:rFonts w:hint="default" w:asciiTheme="minorEastAsia" w:hAnsiTheme="minorEastAsia"/>
          <w:color w:val="000000" w:themeColor="text1"/>
          <w:sz w:val="24"/>
        </w:rPr>
      </w:pPr>
      <w:r>
        <w:rPr>
          <w:rFonts w:hint="eastAsia" w:asciiTheme="minorEastAsia" w:hAnsiTheme="minorEastAsia"/>
          <w:b w:val="1"/>
          <w:color w:val="000000" w:themeColor="text1"/>
          <w:sz w:val="24"/>
        </w:rPr>
        <w:t>第５条</w:t>
      </w:r>
      <w:r>
        <w:rPr>
          <w:rFonts w:hint="eastAsia" w:asciiTheme="minorEastAsia" w:hAnsiTheme="minorEastAsia"/>
          <w:color w:val="000000" w:themeColor="text1"/>
          <w:sz w:val="24"/>
        </w:rPr>
        <w:t>　申請者は、</w:t>
      </w:r>
      <w:bookmarkStart w:id="1" w:name="_Hlk138683026"/>
      <w:r>
        <w:rPr>
          <w:rFonts w:hint="eastAsia" w:asciiTheme="minorEastAsia" w:hAnsiTheme="minorEastAsia"/>
          <w:color w:val="000000" w:themeColor="text1"/>
          <w:sz w:val="24"/>
        </w:rPr>
        <w:t>次の書類を、転入後１年以内に、町</w:t>
      </w:r>
      <w:r>
        <w:rPr>
          <w:rFonts w:hint="eastAsia" w:asciiTheme="minorEastAsia" w:hAnsiTheme="minorEastAsia"/>
          <w:color w:val="000000" w:themeColor="text1"/>
          <w:kern w:val="0"/>
          <w:sz w:val="24"/>
        </w:rPr>
        <w:t>長</w:t>
      </w:r>
      <w:r>
        <w:rPr>
          <w:rFonts w:hint="eastAsia" w:asciiTheme="minorEastAsia" w:hAnsiTheme="minorEastAsia"/>
          <w:color w:val="000000" w:themeColor="text1"/>
          <w:sz w:val="24"/>
        </w:rPr>
        <w:t>に提出しなければならない。</w:t>
      </w:r>
      <w:bookmarkEnd w:id="1"/>
    </w:p>
    <w:p>
      <w:pPr>
        <w:pStyle w:val="0"/>
        <w:ind w:left="721" w:leftChars="115" w:hanging="484" w:hangingChars="205"/>
        <w:rPr>
          <w:rFonts w:hint="default" w:asciiTheme="minorEastAsia" w:hAnsiTheme="minorEastAsia"/>
          <w:color w:val="000000" w:themeColor="text1"/>
          <w:sz w:val="24"/>
        </w:rPr>
      </w:pPr>
      <w:r>
        <w:rPr>
          <w:rFonts w:hint="eastAsia" w:asciiTheme="minorEastAsia" w:hAnsiTheme="minorEastAsia"/>
          <w:color w:val="000000" w:themeColor="text1"/>
          <w:sz w:val="24"/>
          <w:u w:val="none" w:color="auto"/>
        </w:rPr>
        <w:t>（１）</w:t>
      </w:r>
      <w:bookmarkStart w:id="2" w:name="_Hlk138683223"/>
      <w:r>
        <w:rPr>
          <w:rFonts w:hint="eastAsia" w:asciiTheme="minorEastAsia" w:hAnsiTheme="minorEastAsia"/>
          <w:color w:val="000000" w:themeColor="text1"/>
          <w:sz w:val="24"/>
          <w:u w:val="none" w:color="auto"/>
        </w:rPr>
        <w:t>事業対象資格を有し、県内において医療・福祉職に就業した場合</w:t>
      </w:r>
      <w:bookmarkEnd w:id="2"/>
      <w:r>
        <w:rPr>
          <w:rFonts w:hint="eastAsia" w:asciiTheme="minorEastAsia" w:hAnsiTheme="minorEastAsia"/>
          <w:color w:val="000000" w:themeColor="text1"/>
          <w:sz w:val="24"/>
          <w:u w:val="none" w:color="auto"/>
        </w:rPr>
        <w:t>（第４条（１）、（２）及び（３）を満たす場合）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①</w:t>
      </w:r>
      <w:r>
        <w:rPr>
          <w:rFonts w:hint="default" w:asciiTheme="minorEastAsia" w:hAnsiTheme="minorEastAsia"/>
          <w:color w:val="000000" w:themeColor="text1"/>
          <w:sz w:val="24"/>
        </w:rPr>
        <w:t>申請書（様式１</w:t>
      </w:r>
      <w:r>
        <w:rPr>
          <w:rFonts w:hint="eastAsia" w:asciiTheme="minorEastAsia" w:hAnsiTheme="minorEastAsia"/>
          <w:color w:val="000000" w:themeColor="text1"/>
          <w:sz w:val="24"/>
        </w:rPr>
        <w:t>－１</w:t>
      </w:r>
      <w:r>
        <w:rPr>
          <w:rFonts w:hint="default" w:asciiTheme="minorEastAsia" w:hAnsiTheme="minorEastAsia"/>
          <w:color w:val="000000" w:themeColor="text1"/>
          <w:sz w:val="24"/>
        </w:rPr>
        <w:t>）</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②</w:t>
      </w:r>
      <w:bookmarkStart w:id="3" w:name="_Hlk138683293"/>
      <w:r>
        <w:rPr>
          <w:rFonts w:hint="default" w:asciiTheme="minorEastAsia" w:hAnsiTheme="minorEastAsia"/>
          <w:color w:val="000000" w:themeColor="text1"/>
          <w:sz w:val="24"/>
        </w:rPr>
        <w:t>就業先の就業証明書（様式２</w:t>
      </w:r>
      <w:r>
        <w:rPr>
          <w:rFonts w:hint="eastAsia" w:asciiTheme="minorEastAsia" w:hAnsiTheme="minorEastAsia"/>
          <w:color w:val="000000" w:themeColor="text1"/>
          <w:sz w:val="24"/>
        </w:rPr>
        <w:t>）</w:t>
      </w:r>
      <w:bookmarkEnd w:id="3"/>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③</w:t>
      </w:r>
      <w:r>
        <w:rPr>
          <w:rFonts w:hint="default" w:asciiTheme="minorEastAsia" w:hAnsiTheme="minorEastAsia"/>
          <w:color w:val="000000" w:themeColor="text1"/>
          <w:sz w:val="24"/>
        </w:rPr>
        <w:t>本人確認書類</w:t>
      </w:r>
    </w:p>
    <w:p>
      <w:pPr>
        <w:pStyle w:val="0"/>
        <w:ind w:firstLine="708"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④その他、第４条の要件を満たすことを証する書類</w:t>
      </w:r>
    </w:p>
    <w:p>
      <w:pPr>
        <w:pStyle w:val="0"/>
        <w:ind w:left="721" w:leftChars="115" w:hanging="484" w:hangingChars="205"/>
        <w:rPr>
          <w:rFonts w:hint="default" w:asciiTheme="minorEastAsia" w:hAnsiTheme="minorEastAsia"/>
          <w:color w:val="000000" w:themeColor="text1"/>
          <w:sz w:val="24"/>
        </w:rPr>
      </w:pPr>
      <w:r>
        <w:rPr>
          <w:rFonts w:hint="eastAsia" w:asciiTheme="minorEastAsia" w:hAnsiTheme="minorEastAsia"/>
          <w:color w:val="000000" w:themeColor="text1"/>
          <w:sz w:val="24"/>
          <w:u w:val="none" w:color="auto"/>
        </w:rPr>
        <w:t>（２）県内で医療・福祉職に就業するのに必要な事業対象資格を取得するために、県内の養成機関に就学した場合（第４条（１）、（２）及び（４）を満たす場合）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①申請書（様式１－２）</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②就学先の在学証明書</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③本人確認書類</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④その他、第４条の要件を満たすことを証する書類</w:t>
      </w:r>
    </w:p>
    <w:p>
      <w:pPr>
        <w:pStyle w:val="0"/>
        <w:overflowPunct w:val="0"/>
        <w:textAlignment w:val="baseline"/>
        <w:rPr>
          <w:rFonts w:hint="default" w:asciiTheme="minorEastAsia" w:hAnsiTheme="minorEastAsia"/>
          <w:color w:val="000000" w:themeColor="text1"/>
          <w:kern w:val="0"/>
          <w:sz w:val="24"/>
        </w:rPr>
      </w:pPr>
    </w:p>
    <w:p>
      <w:pPr>
        <w:pStyle w:val="0"/>
        <w:overflowPunct w:val="0"/>
        <w:ind w:firstLine="237" w:firstLineChars="100"/>
        <w:textAlignment w:val="baseline"/>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（交付決定の通知）</w:t>
      </w:r>
    </w:p>
    <w:p>
      <w:pPr>
        <w:pStyle w:val="0"/>
        <w:overflowPunct w:val="0"/>
        <w:ind w:left="237" w:hanging="237" w:hangingChars="100"/>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第６条</w:t>
      </w:r>
      <w:r>
        <w:rPr>
          <w:rFonts w:hint="eastAsia" w:asciiTheme="minorEastAsia" w:hAnsiTheme="minorEastAsia"/>
          <w:color w:val="000000" w:themeColor="text1"/>
          <w:kern w:val="0"/>
          <w:sz w:val="24"/>
        </w:rPr>
        <w:t>　町長は、第５条による申請が第４条の要件を満たすと認めるときは、交付決定通知書（様式３－１、様式３－２）により、申請者に通知する。</w:t>
      </w:r>
    </w:p>
    <w:p>
      <w:pPr>
        <w:pStyle w:val="0"/>
        <w:overflowPunct w:val="0"/>
        <w:ind w:left="206" w:leftChars="100" w:firstLine="262" w:firstLineChars="111"/>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また、審査の結果、支援金の交付を不適当と認める場合又は予算上の理由等により当該年度における支援金の交付が不可である場合、不交付決定通知書（様式４）により申請者に通知する。</w:t>
      </w:r>
    </w:p>
    <w:p>
      <w:pPr>
        <w:pStyle w:val="0"/>
        <w:overflowPunct w:val="0"/>
        <w:ind w:firstLine="236" w:firstLineChars="100"/>
        <w:textAlignment w:val="baseline"/>
        <w:rPr>
          <w:rFonts w:hint="default" w:asciiTheme="minorEastAsia" w:hAnsiTheme="minorEastAsia"/>
          <w:color w:val="000000" w:themeColor="text1"/>
          <w:kern w:val="0"/>
          <w:sz w:val="24"/>
        </w:rPr>
      </w:pPr>
    </w:p>
    <w:p>
      <w:pPr>
        <w:pStyle w:val="0"/>
        <w:widowControl w:val="0"/>
        <w:ind w:left="0" w:leftChars="0" w:firstLine="236" w:firstLineChars="100"/>
        <w:jc w:val="both"/>
        <w:rPr>
          <w:rFonts w:hint="default"/>
          <w:color w:val="000000" w:themeColor="text1"/>
        </w:rPr>
      </w:pPr>
      <w:r>
        <w:rPr>
          <w:rFonts w:hint="eastAsia" w:ascii="ＭＳ 明朝" w:hAnsi="ＭＳ 明朝" w:eastAsia="ＭＳ 明朝"/>
          <w:b w:val="1"/>
          <w:color w:val="000000" w:themeColor="text1"/>
          <w:sz w:val="24"/>
        </w:rPr>
        <w:t>（</w:t>
      </w:r>
      <w:r>
        <w:rPr>
          <w:rFonts w:hint="default" w:ascii="ＭＳ 明朝" w:hAnsi="ＭＳ 明朝" w:eastAsia="ＭＳ 明朝"/>
          <w:b w:val="1"/>
          <w:color w:val="000000" w:themeColor="text1"/>
          <w:sz w:val="24"/>
        </w:rPr>
        <w:t>支援金の交付）</w:t>
      </w:r>
    </w:p>
    <w:p>
      <w:pPr>
        <w:pStyle w:val="0"/>
        <w:overflowPunct w:val="0"/>
        <w:ind w:leftChars="0" w:hanging="205" w:hangingChars="87"/>
        <w:textAlignment w:val="baseline"/>
        <w:rPr>
          <w:rFonts w:hint="default" w:asciiTheme="minorEastAsia" w:hAnsiTheme="minorEastAsia"/>
          <w:color w:val="000000" w:themeColor="text1"/>
          <w:kern w:val="0"/>
          <w:sz w:val="24"/>
        </w:rPr>
      </w:pPr>
      <w:r>
        <w:rPr>
          <w:rFonts w:hint="default" w:ascii="ＭＳ ゴシック" w:hAnsi="ＭＳ ゴシック" w:eastAsia="ＭＳ ゴシック"/>
          <w:b w:val="1"/>
          <w:color w:val="000000" w:themeColor="text1"/>
          <w:sz w:val="24"/>
        </w:rPr>
        <w:t>第</w:t>
      </w:r>
      <w:r>
        <w:rPr>
          <w:rFonts w:hint="eastAsia" w:ascii="ＭＳ ゴシック" w:hAnsi="ＭＳ ゴシック" w:eastAsia="ＭＳ ゴシック"/>
          <w:b w:val="1"/>
          <w:color w:val="000000" w:themeColor="text1"/>
          <w:sz w:val="24"/>
        </w:rPr>
        <w:t>７条</w:t>
      </w:r>
      <w:r>
        <w:rPr>
          <w:rFonts w:hint="default" w:ascii="ＭＳ 明朝" w:hAnsi="ＭＳ 明朝" w:eastAsia="ＭＳ 明朝"/>
          <w:color w:val="000000" w:themeColor="text1"/>
          <w:sz w:val="24"/>
        </w:rPr>
        <w:t>　交付決定</w:t>
      </w:r>
      <w:r>
        <w:rPr>
          <w:rFonts w:hint="eastAsia" w:ascii="ＭＳ 明朝" w:hAnsi="ＭＳ 明朝" w:eastAsia="ＭＳ 明朝"/>
          <w:color w:val="000000" w:themeColor="text1"/>
          <w:sz w:val="24"/>
        </w:rPr>
        <w:t>通知</w:t>
      </w:r>
      <w:r>
        <w:rPr>
          <w:rFonts w:hint="default" w:ascii="ＭＳ 明朝" w:hAnsi="ＭＳ 明朝" w:eastAsia="ＭＳ 明朝"/>
          <w:color w:val="000000" w:themeColor="text1"/>
          <w:sz w:val="24"/>
        </w:rPr>
        <w:t>を受けた者は、移住支援金交付請求書（様式</w:t>
      </w:r>
      <w:r>
        <w:rPr>
          <w:rFonts w:hint="eastAsia" w:ascii="ＭＳ 明朝" w:hAnsi="ＭＳ 明朝" w:eastAsia="ＭＳ 明朝"/>
          <w:color w:val="000000" w:themeColor="text1"/>
          <w:sz w:val="24"/>
        </w:rPr>
        <w:t>５</w:t>
      </w:r>
      <w:r>
        <w:rPr>
          <w:rFonts w:hint="default" w:ascii="ＭＳ 明朝" w:hAnsi="ＭＳ 明朝" w:eastAsia="ＭＳ 明朝"/>
          <w:color w:val="000000" w:themeColor="text1"/>
          <w:sz w:val="24"/>
        </w:rPr>
        <w:t>）により支援金を請求するものとし、町長は当該請求に基づき支援金を交付する。</w:t>
      </w:r>
    </w:p>
    <w:p>
      <w:pPr>
        <w:pStyle w:val="0"/>
        <w:overflowPunct w:val="0"/>
        <w:ind w:leftChars="0" w:firstLine="0" w:firstLineChars="0"/>
        <w:textAlignment w:val="baseline"/>
        <w:rPr>
          <w:rFonts w:hint="default" w:asciiTheme="minorEastAsia" w:hAnsiTheme="minorEastAsia"/>
          <w:color w:val="000000" w:themeColor="text1"/>
          <w:kern w:val="0"/>
          <w:sz w:val="24"/>
        </w:rPr>
      </w:pPr>
    </w:p>
    <w:p>
      <w:pPr>
        <w:pStyle w:val="0"/>
        <w:overflowPunct w:val="0"/>
        <w:ind w:firstLine="237" w:firstLineChars="100"/>
        <w:textAlignment w:val="baseline"/>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（報告及び立入調査）</w:t>
      </w:r>
    </w:p>
    <w:p>
      <w:pPr>
        <w:pStyle w:val="0"/>
        <w:overflowPunct w:val="0"/>
        <w:ind w:left="237" w:hanging="237" w:hangingChars="100"/>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w:t>
      </w:r>
      <w:r>
        <w:rPr>
          <w:rFonts w:hint="eastAsia" w:asciiTheme="minorEastAsia" w:hAnsiTheme="minorEastAsia"/>
          <w:b w:val="1"/>
          <w:strike w:val="0"/>
          <w:dstrike w:val="0"/>
          <w:color w:val="000000" w:themeColor="text1"/>
          <w:kern w:val="0"/>
          <w:sz w:val="24"/>
        </w:rPr>
        <w:t>８条</w:t>
      </w:r>
      <w:r>
        <w:rPr>
          <w:rFonts w:hint="eastAsia" w:asciiTheme="minorEastAsia" w:hAnsiTheme="minorEastAsia"/>
          <w:color w:val="000000" w:themeColor="text1"/>
          <w:kern w:val="0"/>
          <w:sz w:val="24"/>
        </w:rPr>
        <w:t>　青森県及び平内町は、青森県医療・福祉職子育て世帯移住支援事業が適切に実施されたかどうか等を確認するため、必要があると認めるときは、同事業に関する報告及び立入調査を求めることがある。</w:t>
      </w:r>
    </w:p>
    <w:p>
      <w:pPr>
        <w:pStyle w:val="0"/>
        <w:overflowPunct w:val="0"/>
        <w:textAlignment w:val="baseline"/>
        <w:rPr>
          <w:rFonts w:hint="default" w:asciiTheme="minorEastAsia" w:hAnsiTheme="minorEastAsia"/>
          <w:color w:val="000000" w:themeColor="text1"/>
          <w:kern w:val="0"/>
          <w:sz w:val="24"/>
        </w:rPr>
      </w:pPr>
    </w:p>
    <w:p>
      <w:pPr>
        <w:pStyle w:val="0"/>
        <w:overflowPunct w:val="0"/>
        <w:ind w:firstLine="237" w:firstLineChars="100"/>
        <w:textAlignment w:val="baseline"/>
        <w:rPr>
          <w:rFonts w:hint="default" w:asciiTheme="minorEastAsia" w:hAnsiTheme="minorEastAsia"/>
          <w:b w:val="1"/>
          <w:color w:val="000000" w:themeColor="text1"/>
          <w:kern w:val="0"/>
          <w:sz w:val="24"/>
        </w:rPr>
      </w:pPr>
      <w:r>
        <w:rPr>
          <w:rFonts w:hint="eastAsia" w:asciiTheme="minorEastAsia" w:hAnsiTheme="minorEastAsia"/>
          <w:b w:val="1"/>
          <w:color w:val="000000" w:themeColor="text1"/>
          <w:kern w:val="0"/>
          <w:sz w:val="24"/>
        </w:rPr>
        <w:t>（返還請求）</w:t>
      </w:r>
    </w:p>
    <w:p>
      <w:pPr>
        <w:pStyle w:val="0"/>
        <w:overflowPunct w:val="0"/>
        <w:ind w:left="200" w:leftChars="0" w:hanging="200" w:firstLineChars="0"/>
        <w:textAlignment w:val="baseline"/>
        <w:rPr>
          <w:rFonts w:hint="default" w:asciiTheme="minorEastAsia" w:hAnsiTheme="minorEastAsia"/>
          <w:color w:val="000000" w:themeColor="text1"/>
          <w:kern w:val="0"/>
          <w:sz w:val="24"/>
        </w:rPr>
      </w:pPr>
      <w:r>
        <w:rPr>
          <w:rFonts w:hint="eastAsia" w:asciiTheme="minorEastAsia" w:hAnsiTheme="minorEastAsia"/>
          <w:b w:val="1"/>
          <w:color w:val="000000" w:themeColor="text1"/>
          <w:kern w:val="0"/>
          <w:sz w:val="24"/>
        </w:rPr>
        <w:t>第</w:t>
      </w:r>
      <w:r>
        <w:rPr>
          <w:rFonts w:hint="eastAsia" w:asciiTheme="minorEastAsia" w:hAnsiTheme="minorEastAsia"/>
          <w:b w:val="1"/>
          <w:strike w:val="0"/>
          <w:dstrike w:val="0"/>
          <w:color w:val="000000" w:themeColor="text1"/>
          <w:kern w:val="0"/>
          <w:sz w:val="24"/>
        </w:rPr>
        <w:t>９条</w:t>
      </w:r>
      <w:r>
        <w:rPr>
          <w:rFonts w:hint="eastAsia" w:asciiTheme="minorEastAsia" w:hAnsiTheme="minorEastAsia"/>
          <w:color w:val="000000" w:themeColor="text1"/>
          <w:kern w:val="0"/>
          <w:sz w:val="24"/>
        </w:rPr>
        <w:t>　町長は、支援金の交付を受けた者が次の（１）又は（２）の区分に応じてそれぞれの掲げる要件のいずれかに該当する場合には、返還通知書（様式</w:t>
      </w:r>
      <w:r>
        <w:rPr>
          <w:rFonts w:hint="eastAsia" w:asciiTheme="minorEastAsia" w:hAnsiTheme="minorEastAsia"/>
          <w:strike w:val="0"/>
          <w:dstrike w:val="0"/>
          <w:color w:val="000000" w:themeColor="text1"/>
          <w:kern w:val="0"/>
          <w:sz w:val="24"/>
        </w:rPr>
        <w:t>６</w:t>
      </w:r>
      <w:r>
        <w:rPr>
          <w:rFonts w:hint="eastAsia" w:asciiTheme="minorEastAsia" w:hAnsiTheme="minorEastAsia"/>
          <w:color w:val="000000" w:themeColor="text1"/>
          <w:kern w:val="0"/>
          <w:sz w:val="24"/>
        </w:rPr>
        <w:t>）により支援金の返還を請求するものとする。</w:t>
      </w:r>
    </w:p>
    <w:p>
      <w:pPr>
        <w:pStyle w:val="0"/>
        <w:overflowPunct w:val="0"/>
        <w:ind w:left="206" w:leftChars="100" w:firstLine="236" w:firstLineChars="10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また、県内での転居につい</w:t>
      </w:r>
      <w:r>
        <w:rPr>
          <w:rFonts w:hint="default" w:asciiTheme="minorEastAsia" w:hAnsiTheme="minorEastAsia"/>
          <w:color w:val="000000" w:themeColor="text1"/>
          <w:kern w:val="0"/>
          <w:sz w:val="24"/>
        </w:rPr>
        <w:t>ては返還</w:t>
      </w:r>
      <w:r>
        <w:rPr>
          <w:rFonts w:hint="eastAsia" w:asciiTheme="minorEastAsia" w:hAnsiTheme="minorEastAsia"/>
          <w:color w:val="000000" w:themeColor="text1"/>
          <w:kern w:val="0"/>
          <w:sz w:val="24"/>
        </w:rPr>
        <w:t>を求めないものとするが</w:t>
      </w:r>
      <w:r>
        <w:rPr>
          <w:rFonts w:hint="default" w:asciiTheme="minorEastAsia" w:hAnsiTheme="minorEastAsia"/>
          <w:color w:val="000000" w:themeColor="text1"/>
          <w:kern w:val="0"/>
          <w:sz w:val="24"/>
        </w:rPr>
        <w:t>、</w:t>
      </w:r>
      <w:r>
        <w:rPr>
          <w:rFonts w:hint="eastAsia" w:asciiTheme="minorEastAsia" w:hAnsiTheme="minorEastAsia"/>
          <w:color w:val="000000" w:themeColor="text1"/>
          <w:kern w:val="0"/>
          <w:sz w:val="24"/>
        </w:rPr>
        <w:t>平内町から県内の</w:t>
      </w:r>
      <w:r>
        <w:rPr>
          <w:rFonts w:hint="default" w:asciiTheme="minorEastAsia" w:hAnsiTheme="minorEastAsia"/>
          <w:color w:val="000000" w:themeColor="text1"/>
          <w:kern w:val="0"/>
          <w:sz w:val="24"/>
        </w:rPr>
        <w:t>他市町村へ転居し、その後他の都道府県に転出した場合は</w:t>
      </w:r>
      <w:r>
        <w:rPr>
          <w:rFonts w:hint="eastAsia" w:asciiTheme="minorEastAsia" w:hAnsiTheme="minorEastAsia"/>
          <w:color w:val="000000" w:themeColor="text1"/>
          <w:kern w:val="0"/>
          <w:sz w:val="24"/>
        </w:rPr>
        <w:t>、</w:t>
      </w:r>
      <w:r>
        <w:rPr>
          <w:rFonts w:hint="default" w:asciiTheme="minorEastAsia" w:hAnsiTheme="minorEastAsia"/>
          <w:color w:val="000000" w:themeColor="text1"/>
          <w:kern w:val="0"/>
          <w:sz w:val="24"/>
        </w:rPr>
        <w:t>この限りではない。</w:t>
      </w:r>
    </w:p>
    <w:p>
      <w:pPr>
        <w:pStyle w:val="0"/>
        <w:overflowPunct w:val="0"/>
        <w:ind w:left="470" w:leftChars="150" w:hanging="161" w:hangingChars="68"/>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（１）</w:t>
      </w:r>
      <w:r>
        <w:rPr>
          <w:rFonts w:hint="eastAsia" w:asciiTheme="minorEastAsia" w:hAnsiTheme="minorEastAsia"/>
          <w:color w:val="000000" w:themeColor="text1"/>
          <w:kern w:val="0"/>
          <w:sz w:val="24"/>
          <w:u w:val="none" w:color="auto"/>
        </w:rPr>
        <w:t>事業対象資格を有し、県内において医療・福祉職に就業した場合</w:t>
      </w:r>
    </w:p>
    <w:p>
      <w:pPr>
        <w:pStyle w:val="0"/>
        <w:overflowPunct w:val="0"/>
        <w:ind w:leftChars="0" w:firstLine="720" w:firstLineChars="305"/>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①全額の返還</w:t>
      </w:r>
    </w:p>
    <w:p>
      <w:pPr>
        <w:pStyle w:val="0"/>
        <w:overflowPunct w:val="0"/>
        <w:ind w:leftChars="0" w:firstLine="926" w:firstLineChars="3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ア　虚偽の申請等をした場合</w:t>
      </w:r>
    </w:p>
    <w:p>
      <w:pPr>
        <w:pStyle w:val="0"/>
        <w:overflowPunct w:val="0"/>
        <w:ind w:leftChars="0" w:firstLine="926" w:firstLineChars="3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イ　支援</w:t>
      </w:r>
      <w:r>
        <w:rPr>
          <w:rFonts w:hint="default" w:asciiTheme="minorEastAsia" w:hAnsiTheme="minorEastAsia"/>
          <w:color w:val="000000" w:themeColor="text1"/>
          <w:kern w:val="0"/>
          <w:sz w:val="24"/>
        </w:rPr>
        <w:t>金</w:t>
      </w:r>
      <w:r>
        <w:rPr>
          <w:rFonts w:hint="eastAsia" w:asciiTheme="minorEastAsia" w:hAnsiTheme="minorEastAsia"/>
          <w:color w:val="000000" w:themeColor="text1"/>
          <w:kern w:val="0"/>
          <w:sz w:val="24"/>
        </w:rPr>
        <w:t>の</w:t>
      </w:r>
      <w:r>
        <w:rPr>
          <w:rFonts w:hint="default" w:asciiTheme="minorEastAsia" w:hAnsiTheme="minorEastAsia"/>
          <w:color w:val="000000" w:themeColor="text1"/>
          <w:kern w:val="0"/>
          <w:sz w:val="24"/>
        </w:rPr>
        <w:t>申請日から３年未満に県外に</w:t>
      </w:r>
      <w:r>
        <w:rPr>
          <w:rFonts w:hint="eastAsia" w:asciiTheme="minorEastAsia" w:hAnsiTheme="minorEastAsia"/>
          <w:color w:val="000000" w:themeColor="text1"/>
          <w:kern w:val="0"/>
          <w:sz w:val="24"/>
        </w:rPr>
        <w:t>転出</w:t>
      </w:r>
      <w:r>
        <w:rPr>
          <w:rFonts w:hint="default" w:asciiTheme="minorEastAsia" w:hAnsiTheme="minorEastAsia"/>
          <w:color w:val="000000" w:themeColor="text1"/>
          <w:kern w:val="0"/>
          <w:sz w:val="24"/>
        </w:rPr>
        <w:t>した場合</w:t>
      </w:r>
    </w:p>
    <w:p>
      <w:pPr>
        <w:pStyle w:val="0"/>
        <w:overflowPunct w:val="0"/>
        <w:ind w:left="1133" w:leftChars="450" w:hanging="205" w:hangingChars="87"/>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ウ</w:t>
      </w:r>
      <w:bookmarkStart w:id="4" w:name="_Hlk126672808"/>
      <w:r>
        <w:rPr>
          <w:rFonts w:hint="eastAsia" w:asciiTheme="minorEastAsia" w:hAnsiTheme="minorEastAsia"/>
          <w:color w:val="000000" w:themeColor="text1"/>
          <w:kern w:val="0"/>
          <w:sz w:val="24"/>
        </w:rPr>
        <w:t>　</w:t>
      </w:r>
      <w:r>
        <w:rPr>
          <w:rFonts w:hint="default" w:asciiTheme="minorEastAsia" w:hAnsiTheme="minorEastAsia"/>
          <w:color w:val="000000" w:themeColor="text1"/>
          <w:kern w:val="0"/>
          <w:sz w:val="24"/>
        </w:rPr>
        <w:t>支援金の</w:t>
      </w:r>
      <w:bookmarkStart w:id="5" w:name="_Hlk137570176"/>
      <w:r>
        <w:rPr>
          <w:rFonts w:hint="default" w:asciiTheme="minorEastAsia" w:hAnsiTheme="minorEastAsia"/>
          <w:color w:val="000000" w:themeColor="text1"/>
          <w:kern w:val="0"/>
          <w:sz w:val="24"/>
        </w:rPr>
        <w:t>申請日から</w:t>
      </w:r>
      <w:r>
        <w:rPr>
          <w:rFonts w:hint="eastAsia" w:asciiTheme="minorEastAsia" w:hAnsiTheme="minorEastAsia"/>
          <w:color w:val="000000" w:themeColor="text1"/>
          <w:kern w:val="0"/>
          <w:sz w:val="24"/>
        </w:rPr>
        <w:t>１</w:t>
      </w:r>
      <w:r>
        <w:rPr>
          <w:rFonts w:hint="default" w:asciiTheme="minorEastAsia" w:hAnsiTheme="minorEastAsia"/>
          <w:color w:val="000000" w:themeColor="text1"/>
          <w:kern w:val="0"/>
          <w:sz w:val="24"/>
        </w:rPr>
        <w:t>年</w:t>
      </w:r>
      <w:r>
        <w:rPr>
          <w:rFonts w:hint="eastAsia" w:asciiTheme="minorEastAsia" w:hAnsiTheme="minorEastAsia"/>
          <w:color w:val="000000" w:themeColor="text1"/>
          <w:kern w:val="0"/>
          <w:sz w:val="24"/>
        </w:rPr>
        <w:t>未満に当該支援金の要件を満たす職</w:t>
      </w:r>
      <w:r>
        <w:rPr>
          <w:rFonts w:hint="default" w:asciiTheme="minorEastAsia" w:hAnsiTheme="minorEastAsia"/>
          <w:color w:val="000000" w:themeColor="text1"/>
          <w:kern w:val="0"/>
          <w:sz w:val="24"/>
        </w:rPr>
        <w:t>を</w:t>
      </w:r>
      <w:r>
        <w:rPr>
          <w:rFonts w:hint="eastAsia" w:asciiTheme="minorEastAsia" w:hAnsiTheme="minorEastAsia"/>
          <w:color w:val="000000" w:themeColor="text1"/>
          <w:kern w:val="0"/>
          <w:sz w:val="24"/>
        </w:rPr>
        <w:t>退いた</w:t>
      </w:r>
      <w:r>
        <w:rPr>
          <w:rFonts w:hint="default" w:asciiTheme="minorEastAsia" w:hAnsiTheme="minorEastAsia"/>
          <w:color w:val="000000" w:themeColor="text1"/>
          <w:kern w:val="0"/>
          <w:sz w:val="24"/>
        </w:rPr>
        <w:t>場合</w:t>
      </w:r>
      <w:bookmarkEnd w:id="4"/>
      <w:bookmarkEnd w:id="5"/>
    </w:p>
    <w:p>
      <w:pPr>
        <w:pStyle w:val="0"/>
        <w:overflowPunct w:val="0"/>
        <w:ind w:leftChars="0" w:firstLine="926" w:firstLineChars="392"/>
        <w:textAlignment w:val="baseline"/>
        <w:rPr>
          <w:rFonts w:hint="default" w:asciiTheme="minorEastAsia" w:hAnsiTheme="minorEastAsia"/>
          <w:color w:val="000000" w:themeColor="text1"/>
          <w:kern w:val="0"/>
          <w:sz w:val="24"/>
          <w:highlight w:val="yellow"/>
        </w:rPr>
      </w:pPr>
      <w:r>
        <w:rPr>
          <w:rFonts w:hint="eastAsia" w:asciiTheme="minorEastAsia" w:hAnsiTheme="minorEastAsia"/>
          <w:color w:val="000000" w:themeColor="text1"/>
          <w:kern w:val="0"/>
          <w:sz w:val="24"/>
        </w:rPr>
        <w:t>エ</w:t>
      </w:r>
      <w:bookmarkStart w:id="6" w:name="_Hlk135034833"/>
      <w:r>
        <w:rPr>
          <w:rFonts w:hint="eastAsia" w:asciiTheme="minorEastAsia" w:hAnsiTheme="minorEastAsia"/>
          <w:color w:val="000000" w:themeColor="text1"/>
          <w:kern w:val="0"/>
          <w:sz w:val="24"/>
        </w:rPr>
        <w:t>　その他青森県及び平内町が全額の返還が適当であると認めた場合</w:t>
      </w:r>
      <w:bookmarkEnd w:id="6"/>
    </w:p>
    <w:p>
      <w:pPr>
        <w:pStyle w:val="0"/>
        <w:overflowPunct w:val="0"/>
        <w:ind w:leftChars="0" w:firstLine="720" w:firstLineChars="305"/>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②半額の返還</w:t>
      </w:r>
    </w:p>
    <w:p>
      <w:pPr>
        <w:pStyle w:val="0"/>
        <w:overflowPunct w:val="0"/>
        <w:ind w:left="926" w:leftChars="344" w:hanging="217" w:hangingChars="92"/>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　ア　</w:t>
      </w:r>
      <w:bookmarkStart w:id="7" w:name="_Hlk139290225"/>
      <w:r>
        <w:rPr>
          <w:rFonts w:hint="eastAsia" w:asciiTheme="minorEastAsia" w:hAnsiTheme="minorEastAsia"/>
          <w:color w:val="000000" w:themeColor="text1"/>
          <w:kern w:val="0"/>
          <w:sz w:val="24"/>
        </w:rPr>
        <w:t>支援金</w:t>
      </w:r>
      <w:r>
        <w:rPr>
          <w:rFonts w:hint="default" w:asciiTheme="minorEastAsia" w:hAnsiTheme="minorEastAsia"/>
          <w:color w:val="000000" w:themeColor="text1"/>
          <w:kern w:val="0"/>
          <w:sz w:val="24"/>
        </w:rPr>
        <w:t>の申請日から３年以上５年以内に県外に転出した場合</w:t>
      </w:r>
      <w:bookmarkEnd w:id="7"/>
    </w:p>
    <w:p>
      <w:pPr>
        <w:pStyle w:val="0"/>
        <w:overflowPunct w:val="0"/>
        <w:ind w:left="928" w:leftChars="450" w:firstLineChars="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イ</w:t>
      </w:r>
      <w:bookmarkStart w:id="8" w:name="_Hlk139290262"/>
      <w:r>
        <w:rPr>
          <w:rFonts w:hint="eastAsia" w:asciiTheme="minorEastAsia" w:hAnsiTheme="minorEastAsia"/>
          <w:color w:val="000000" w:themeColor="text1"/>
          <w:kern w:val="0"/>
          <w:sz w:val="24"/>
        </w:rPr>
        <w:t>　支援金の申請日から１</w:t>
      </w:r>
      <w:r>
        <w:rPr>
          <w:rFonts w:hint="default" w:asciiTheme="minorEastAsia" w:hAnsiTheme="minorEastAsia"/>
          <w:color w:val="000000" w:themeColor="text1"/>
          <w:kern w:val="0"/>
          <w:sz w:val="24"/>
        </w:rPr>
        <w:t>年以上</w:t>
      </w:r>
      <w:r>
        <w:rPr>
          <w:rFonts w:hint="eastAsia" w:asciiTheme="minorEastAsia" w:hAnsiTheme="minorEastAsia"/>
          <w:color w:val="000000" w:themeColor="text1"/>
          <w:kern w:val="0"/>
          <w:sz w:val="24"/>
        </w:rPr>
        <w:t>３</w:t>
      </w:r>
      <w:r>
        <w:rPr>
          <w:rFonts w:hint="default" w:asciiTheme="minorEastAsia" w:hAnsiTheme="minorEastAsia"/>
          <w:color w:val="000000" w:themeColor="text1"/>
          <w:kern w:val="0"/>
          <w:sz w:val="24"/>
        </w:rPr>
        <w:t>年以内に</w:t>
      </w:r>
      <w:bookmarkStart w:id="9" w:name="_Hlk137570205"/>
      <w:r>
        <w:rPr>
          <w:rFonts w:hint="eastAsia" w:asciiTheme="minorEastAsia" w:hAnsiTheme="minorEastAsia"/>
          <w:color w:val="000000" w:themeColor="text1"/>
          <w:kern w:val="0"/>
          <w:sz w:val="24"/>
        </w:rPr>
        <w:t>支援金の要件を満たす職を退</w:t>
      </w:r>
    </w:p>
    <w:p>
      <w:pPr>
        <w:pStyle w:val="0"/>
        <w:overflowPunct w:val="0"/>
        <w:ind w:left="1134" w:leftChars="550" w:firstLineChars="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いた場合</w:t>
      </w:r>
      <w:bookmarkEnd w:id="9"/>
      <w:bookmarkEnd w:id="8"/>
    </w:p>
    <w:p>
      <w:pPr>
        <w:pStyle w:val="0"/>
        <w:overflowPunct w:val="0"/>
        <w:ind w:left="928" w:leftChars="450" w:firstLineChars="0"/>
        <w:textAlignment w:val="baseline"/>
        <w:rPr>
          <w:rFonts w:hint="default" w:asciiTheme="minorEastAsia" w:hAnsiTheme="minorEastAsia"/>
          <w:color w:val="000000" w:themeColor="text1"/>
          <w:kern w:val="0"/>
          <w:sz w:val="24"/>
        </w:rPr>
      </w:pPr>
      <w:r>
        <w:rPr>
          <w:rFonts w:hint="eastAsia" w:asciiTheme="minorEastAsia" w:hAnsiTheme="minorEastAsia"/>
          <w:color w:val="000000" w:themeColor="text1"/>
          <w:kern w:val="0"/>
          <w:sz w:val="24"/>
        </w:rPr>
        <w:t>ウ</w:t>
      </w:r>
      <w:bookmarkStart w:id="10" w:name="_Hlk135035224"/>
      <w:r>
        <w:rPr>
          <w:rFonts w:hint="eastAsia" w:asciiTheme="minorEastAsia" w:hAnsiTheme="minorEastAsia"/>
          <w:color w:val="000000" w:themeColor="text1"/>
          <w:kern w:val="0"/>
          <w:sz w:val="24"/>
        </w:rPr>
        <w:t>　その他青森県及び</w:t>
      </w:r>
      <w:bookmarkStart w:id="11" w:name="_Hlk139290278"/>
      <w:r>
        <w:rPr>
          <w:rFonts w:hint="eastAsia" w:asciiTheme="minorEastAsia" w:hAnsiTheme="minorEastAsia"/>
          <w:color w:val="000000" w:themeColor="text1"/>
          <w:kern w:val="0"/>
          <w:sz w:val="24"/>
        </w:rPr>
        <w:t>平内町が半額の返還が適当であると認めた場合</w:t>
      </w:r>
      <w:bookmarkEnd w:id="10"/>
      <w:bookmarkEnd w:id="11"/>
    </w:p>
    <w:p>
      <w:pPr>
        <w:pStyle w:val="0"/>
        <w:ind w:left="721" w:leftChars="115" w:hanging="484" w:hangingChars="205"/>
        <w:rPr>
          <w:rFonts w:hint="default" w:asciiTheme="minorEastAsia" w:hAnsiTheme="minorEastAsia"/>
          <w:color w:val="000000" w:themeColor="text1"/>
          <w:sz w:val="24"/>
        </w:rPr>
      </w:pPr>
      <w:bookmarkStart w:id="12" w:name="_Hlk137646954"/>
      <w:r>
        <w:rPr>
          <w:rFonts w:hint="eastAsia" w:asciiTheme="minorEastAsia" w:hAnsiTheme="minorEastAsia"/>
          <w:color w:val="000000" w:themeColor="text1"/>
          <w:sz w:val="24"/>
          <w:u w:val="none" w:color="auto"/>
        </w:rPr>
        <w:t>（２）</w:t>
      </w:r>
      <w:bookmarkEnd w:id="12"/>
      <w:r>
        <w:rPr>
          <w:rFonts w:hint="eastAsia" w:asciiTheme="minorEastAsia" w:hAnsiTheme="minorEastAsia"/>
          <w:color w:val="000000" w:themeColor="text1"/>
          <w:sz w:val="24"/>
          <w:u w:val="none" w:color="auto"/>
        </w:rPr>
        <w:t>県内で医療・福祉職に就業するのに必要な事業対象資格を取得するために、県内の養成機関に就学した場合</w:t>
      </w:r>
      <w:bookmarkStart w:id="13" w:name="_Hlk135039513"/>
    </w:p>
    <w:p>
      <w:pPr>
        <w:pStyle w:val="0"/>
        <w:ind w:leftChars="0" w:firstLine="720" w:firstLineChars="305"/>
        <w:rPr>
          <w:rFonts w:hint="default" w:asciiTheme="minorEastAsia" w:hAnsiTheme="minorEastAsia"/>
          <w:color w:val="000000" w:themeColor="text1"/>
          <w:sz w:val="24"/>
        </w:rPr>
      </w:pPr>
      <w:r>
        <w:rPr>
          <w:rFonts w:hint="eastAsia" w:asciiTheme="minorEastAsia" w:hAnsiTheme="minorEastAsia"/>
          <w:color w:val="000000" w:themeColor="text1"/>
          <w:sz w:val="24"/>
        </w:rPr>
        <w:t>①全額の返還</w:t>
      </w:r>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ア</w:t>
      </w:r>
      <w:bookmarkStart w:id="14" w:name="_Hlk139295864"/>
      <w:r>
        <w:rPr>
          <w:rFonts w:hint="eastAsia" w:asciiTheme="minorEastAsia" w:hAnsiTheme="minorEastAsia"/>
          <w:color w:val="000000" w:themeColor="text1"/>
          <w:sz w:val="24"/>
        </w:rPr>
        <w:t>　</w:t>
      </w:r>
      <w:r>
        <w:rPr>
          <w:rFonts w:hint="default" w:asciiTheme="minorEastAsia" w:hAnsiTheme="minorEastAsia"/>
          <w:color w:val="000000" w:themeColor="text1"/>
          <w:sz w:val="24"/>
        </w:rPr>
        <w:t>虚偽の申請等をした場合</w:t>
      </w:r>
      <w:bookmarkEnd w:id="14"/>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イ</w:t>
      </w:r>
      <w:bookmarkStart w:id="15" w:name="_Hlk139294776"/>
      <w:r>
        <w:rPr>
          <w:rFonts w:hint="eastAsia" w:asciiTheme="minorEastAsia" w:hAnsiTheme="minorEastAsia"/>
          <w:color w:val="000000" w:themeColor="text1"/>
          <w:sz w:val="24"/>
        </w:rPr>
        <w:t>　支援</w:t>
      </w:r>
      <w:r>
        <w:rPr>
          <w:rFonts w:hint="default" w:asciiTheme="minorEastAsia" w:hAnsiTheme="minorEastAsia"/>
          <w:color w:val="000000" w:themeColor="text1"/>
          <w:sz w:val="24"/>
        </w:rPr>
        <w:t>金</w:t>
      </w:r>
      <w:r>
        <w:rPr>
          <w:rFonts w:hint="eastAsia" w:asciiTheme="minorEastAsia" w:hAnsiTheme="minorEastAsia"/>
          <w:color w:val="000000" w:themeColor="text1"/>
          <w:sz w:val="24"/>
        </w:rPr>
        <w:t>の</w:t>
      </w:r>
      <w:r>
        <w:rPr>
          <w:rFonts w:hint="default" w:asciiTheme="minorEastAsia" w:hAnsiTheme="minorEastAsia"/>
          <w:color w:val="000000" w:themeColor="text1"/>
          <w:sz w:val="24"/>
        </w:rPr>
        <w:t>申請日から３年未満に県外に</w:t>
      </w:r>
      <w:r>
        <w:rPr>
          <w:rFonts w:hint="eastAsia" w:asciiTheme="minorEastAsia" w:hAnsiTheme="minorEastAsia"/>
          <w:color w:val="000000" w:themeColor="text1"/>
          <w:sz w:val="24"/>
        </w:rPr>
        <w:t>転出</w:t>
      </w:r>
      <w:r>
        <w:rPr>
          <w:rFonts w:hint="default" w:asciiTheme="minorEastAsia" w:hAnsiTheme="minorEastAsia"/>
          <w:color w:val="000000" w:themeColor="text1"/>
          <w:sz w:val="24"/>
        </w:rPr>
        <w:t>した場合</w:t>
      </w:r>
      <w:bookmarkEnd w:id="15"/>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ウ</w:t>
      </w:r>
      <w:bookmarkStart w:id="16" w:name="_Hlk139294787"/>
      <w:r>
        <w:rPr>
          <w:rFonts w:hint="eastAsia" w:asciiTheme="minorEastAsia" w:hAnsiTheme="minorEastAsia"/>
          <w:color w:val="000000" w:themeColor="text1"/>
          <w:sz w:val="24"/>
        </w:rPr>
        <w:t>　支援</w:t>
      </w:r>
      <w:r>
        <w:rPr>
          <w:rFonts w:hint="default" w:asciiTheme="minorEastAsia" w:hAnsiTheme="minorEastAsia"/>
          <w:color w:val="000000" w:themeColor="text1"/>
          <w:sz w:val="24"/>
        </w:rPr>
        <w:t>金の</w:t>
      </w:r>
      <w:bookmarkStart w:id="17" w:name="_Hlk137570300"/>
      <w:r>
        <w:rPr>
          <w:rFonts w:hint="eastAsia" w:asciiTheme="minorEastAsia" w:hAnsiTheme="minorEastAsia"/>
          <w:color w:val="000000" w:themeColor="text1"/>
          <w:sz w:val="24"/>
        </w:rPr>
        <w:t>要件を満たす養成機関を卒業できなかった</w:t>
      </w:r>
      <w:r>
        <w:rPr>
          <w:rFonts w:hint="default" w:asciiTheme="minorEastAsia" w:hAnsiTheme="minorEastAsia"/>
          <w:color w:val="000000" w:themeColor="text1"/>
          <w:sz w:val="24"/>
        </w:rPr>
        <w:t>場合</w:t>
      </w:r>
      <w:bookmarkEnd w:id="17"/>
      <w:bookmarkEnd w:id="16"/>
    </w:p>
    <w:p>
      <w:pPr>
        <w:pStyle w:val="0"/>
        <w:ind w:left="1133" w:leftChars="450" w:hanging="205" w:hangingChars="87"/>
        <w:rPr>
          <w:rFonts w:hint="default" w:asciiTheme="minorEastAsia" w:hAnsiTheme="minorEastAsia"/>
          <w:color w:val="000000" w:themeColor="text1"/>
          <w:sz w:val="24"/>
        </w:rPr>
      </w:pPr>
      <w:r>
        <w:rPr>
          <w:rFonts w:hint="eastAsia" w:asciiTheme="minorEastAsia" w:hAnsiTheme="minorEastAsia"/>
          <w:color w:val="000000" w:themeColor="text1"/>
          <w:sz w:val="24"/>
        </w:rPr>
        <w:t>エ</w:t>
      </w:r>
      <w:bookmarkStart w:id="18" w:name="_Hlk135035452"/>
      <w:r>
        <w:rPr>
          <w:rFonts w:hint="eastAsia" w:asciiTheme="minorEastAsia" w:hAnsiTheme="minorEastAsia"/>
          <w:color w:val="000000" w:themeColor="text1"/>
          <w:sz w:val="24"/>
        </w:rPr>
        <w:t>　支援金の要件を満たす養成機関を卒業した日から１年以内に当該対象資格の取得に至らなかった場合</w:t>
      </w:r>
      <w:bookmarkEnd w:id="18"/>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オ　その他青森県及び平内町が</w:t>
      </w:r>
      <w:bookmarkStart w:id="19" w:name="_Hlk139294847"/>
      <w:r>
        <w:rPr>
          <w:rFonts w:hint="eastAsia" w:asciiTheme="minorEastAsia" w:hAnsiTheme="minorEastAsia"/>
          <w:color w:val="000000" w:themeColor="text1"/>
          <w:sz w:val="24"/>
        </w:rPr>
        <w:t>全額の返還が適当であると認めた場合</w:t>
      </w:r>
      <w:bookmarkEnd w:id="19"/>
    </w:p>
    <w:p>
      <w:pPr>
        <w:pStyle w:val="0"/>
        <w:ind w:leftChars="0" w:firstLine="720" w:firstLineChars="305"/>
        <w:rPr>
          <w:rFonts w:hint="default" w:asciiTheme="minorEastAsia" w:hAnsiTheme="minorEastAsia"/>
          <w:color w:val="000000" w:themeColor="text1"/>
          <w:sz w:val="24"/>
        </w:rPr>
      </w:pPr>
      <w:r>
        <w:rPr>
          <w:rFonts w:hint="eastAsia" w:asciiTheme="minorEastAsia" w:hAnsiTheme="minorEastAsia"/>
          <w:color w:val="000000" w:themeColor="text1"/>
          <w:sz w:val="24"/>
        </w:rPr>
        <w:t>②半額の返還</w:t>
      </w:r>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ア</w:t>
      </w:r>
      <w:bookmarkStart w:id="20" w:name="_Hlk139294875"/>
      <w:r>
        <w:rPr>
          <w:rFonts w:hint="eastAsia" w:asciiTheme="minorEastAsia" w:hAnsiTheme="minorEastAsia"/>
          <w:color w:val="000000" w:themeColor="text1"/>
          <w:sz w:val="24"/>
        </w:rPr>
        <w:t>　支援金</w:t>
      </w:r>
      <w:r>
        <w:rPr>
          <w:rFonts w:hint="default" w:asciiTheme="minorEastAsia" w:hAnsiTheme="minorEastAsia"/>
          <w:color w:val="000000" w:themeColor="text1"/>
          <w:sz w:val="24"/>
        </w:rPr>
        <w:t>の申請日から３年以上５年以内に県外に転出した場合</w:t>
      </w:r>
      <w:bookmarkEnd w:id="20"/>
    </w:p>
    <w:p>
      <w:pPr>
        <w:pStyle w:val="0"/>
        <w:ind w:left="1133" w:leftChars="450" w:hanging="205" w:hangingChars="87"/>
        <w:rPr>
          <w:rFonts w:hint="default" w:asciiTheme="minorEastAsia" w:hAnsiTheme="minorEastAsia"/>
          <w:color w:val="000000" w:themeColor="text1"/>
          <w:sz w:val="24"/>
        </w:rPr>
      </w:pPr>
      <w:r>
        <w:rPr>
          <w:rFonts w:hint="eastAsia" w:asciiTheme="minorEastAsia" w:hAnsiTheme="minorEastAsia"/>
          <w:color w:val="000000" w:themeColor="text1"/>
          <w:sz w:val="24"/>
        </w:rPr>
        <w:t>イ</w:t>
      </w:r>
      <w:bookmarkStart w:id="21" w:name="_Hlk137570375"/>
      <w:r>
        <w:rPr>
          <w:rFonts w:hint="eastAsia" w:asciiTheme="minorEastAsia" w:hAnsiTheme="minorEastAsia"/>
          <w:color w:val="000000" w:themeColor="text1"/>
          <w:sz w:val="24"/>
        </w:rPr>
        <w:t>　支援金の要件を満たす</w:t>
      </w:r>
      <w:bookmarkStart w:id="22" w:name="_Hlk135035514"/>
      <w:r>
        <w:rPr>
          <w:rFonts w:hint="eastAsia" w:asciiTheme="minorEastAsia" w:hAnsiTheme="minorEastAsia"/>
          <w:color w:val="000000" w:themeColor="text1"/>
          <w:sz w:val="24"/>
        </w:rPr>
        <w:t>養成機関を卒業した日から１年以内に当該対象資格に基づく業務に従事するため県内の医療機関又は福祉施設等に就業しなかった場合</w:t>
      </w:r>
      <w:bookmarkEnd w:id="22"/>
      <w:bookmarkEnd w:id="21"/>
    </w:p>
    <w:p>
      <w:pPr>
        <w:pStyle w:val="0"/>
        <w:ind w:left="1133" w:leftChars="450" w:hanging="205" w:hangingChars="87"/>
        <w:rPr>
          <w:rFonts w:hint="default" w:asciiTheme="minorEastAsia" w:hAnsiTheme="minorEastAsia"/>
          <w:color w:val="000000" w:themeColor="text1"/>
          <w:sz w:val="24"/>
        </w:rPr>
      </w:pPr>
      <w:r>
        <w:rPr>
          <w:rFonts w:hint="eastAsia" w:asciiTheme="minorEastAsia" w:hAnsiTheme="minorEastAsia"/>
          <w:color w:val="000000" w:themeColor="text1"/>
          <w:sz w:val="24"/>
        </w:rPr>
        <w:t>ウ</w:t>
      </w:r>
      <w:bookmarkStart w:id="23" w:name="_Hlk135035542"/>
      <w:r>
        <w:rPr>
          <w:rFonts w:hint="eastAsia" w:asciiTheme="minorEastAsia" w:hAnsiTheme="minorEastAsia"/>
          <w:color w:val="000000" w:themeColor="text1"/>
          <w:sz w:val="24"/>
        </w:rPr>
        <w:t>　支援金の要件を満たす養成機関を卒業した日から１年以内に当該対象資格に基づく業務に従事するため県内の医療機関又は福祉施設等に就業するも、就業した日から１</w:t>
      </w:r>
      <w:r>
        <w:rPr>
          <w:rFonts w:hint="default" w:asciiTheme="minorEastAsia" w:hAnsiTheme="minorEastAsia"/>
          <w:color w:val="000000" w:themeColor="text1"/>
          <w:sz w:val="24"/>
        </w:rPr>
        <w:t>年</w:t>
      </w:r>
      <w:r>
        <w:rPr>
          <w:rFonts w:hint="eastAsia" w:asciiTheme="minorEastAsia" w:hAnsiTheme="minorEastAsia"/>
          <w:color w:val="000000" w:themeColor="text1"/>
          <w:sz w:val="24"/>
        </w:rPr>
        <w:t>未満に職</w:t>
      </w:r>
      <w:r>
        <w:rPr>
          <w:rFonts w:hint="default" w:asciiTheme="minorEastAsia" w:hAnsiTheme="minorEastAsia"/>
          <w:color w:val="000000" w:themeColor="text1"/>
          <w:sz w:val="24"/>
        </w:rPr>
        <w:t>を</w:t>
      </w:r>
      <w:r>
        <w:rPr>
          <w:rFonts w:hint="eastAsia" w:asciiTheme="minorEastAsia" w:hAnsiTheme="minorEastAsia"/>
          <w:color w:val="000000" w:themeColor="text1"/>
          <w:sz w:val="24"/>
        </w:rPr>
        <w:t>退いた</w:t>
      </w:r>
      <w:r>
        <w:rPr>
          <w:rFonts w:hint="default" w:asciiTheme="minorEastAsia" w:hAnsiTheme="minorEastAsia"/>
          <w:color w:val="000000" w:themeColor="text1"/>
          <w:sz w:val="24"/>
        </w:rPr>
        <w:t>場合</w:t>
      </w:r>
      <w:bookmarkEnd w:id="23"/>
    </w:p>
    <w:p>
      <w:pPr>
        <w:pStyle w:val="0"/>
        <w:ind w:leftChars="0" w:firstLine="926" w:firstLineChars="392"/>
        <w:rPr>
          <w:rFonts w:hint="default" w:asciiTheme="minorEastAsia" w:hAnsiTheme="minorEastAsia"/>
          <w:color w:val="000000" w:themeColor="text1"/>
          <w:sz w:val="24"/>
        </w:rPr>
      </w:pPr>
      <w:r>
        <w:rPr>
          <w:rFonts w:hint="eastAsia" w:asciiTheme="minorEastAsia" w:hAnsiTheme="minorEastAsia"/>
          <w:color w:val="000000" w:themeColor="text1"/>
          <w:sz w:val="24"/>
        </w:rPr>
        <w:t>エ</w:t>
      </w:r>
      <w:bookmarkStart w:id="24" w:name="_Hlk135035733"/>
      <w:r>
        <w:rPr>
          <w:rFonts w:hint="eastAsia" w:asciiTheme="minorEastAsia" w:hAnsiTheme="minorEastAsia"/>
          <w:color w:val="000000" w:themeColor="text1"/>
          <w:sz w:val="24"/>
        </w:rPr>
        <w:t>　その他青森県及び</w:t>
      </w:r>
      <w:r>
        <w:rPr>
          <w:rFonts w:hint="eastAsia" w:asciiTheme="minorEastAsia" w:hAnsiTheme="minorEastAsia"/>
          <w:color w:val="000000" w:themeColor="text1"/>
          <w:kern w:val="0"/>
          <w:sz w:val="24"/>
        </w:rPr>
        <w:t>平内町</w:t>
      </w:r>
      <w:r>
        <w:rPr>
          <w:rFonts w:hint="eastAsia" w:asciiTheme="minorEastAsia" w:hAnsiTheme="minorEastAsia"/>
          <w:color w:val="000000" w:themeColor="text1"/>
          <w:sz w:val="24"/>
        </w:rPr>
        <w:t>が</w:t>
      </w:r>
      <w:bookmarkStart w:id="25" w:name="_Hlk139294951"/>
      <w:r>
        <w:rPr>
          <w:rFonts w:hint="eastAsia" w:asciiTheme="minorEastAsia" w:hAnsiTheme="minorEastAsia"/>
          <w:color w:val="000000" w:themeColor="text1"/>
          <w:sz w:val="24"/>
        </w:rPr>
        <w:t>半額の返還が適当であると認めた場合</w:t>
      </w:r>
      <w:bookmarkEnd w:id="24"/>
      <w:bookmarkEnd w:id="25"/>
    </w:p>
    <w:p>
      <w:pPr>
        <w:pStyle w:val="0"/>
        <w:ind w:leftChars="0" w:firstLine="720" w:firstLineChars="305"/>
        <w:rPr>
          <w:rFonts w:hint="default" w:asciiTheme="minorEastAsia" w:hAnsiTheme="minorEastAsia"/>
          <w:color w:val="000000" w:themeColor="text1"/>
          <w:sz w:val="24"/>
        </w:rPr>
      </w:pPr>
      <w:r>
        <w:rPr>
          <w:rFonts w:hint="eastAsia" w:asciiTheme="minorEastAsia" w:hAnsiTheme="minorEastAsia"/>
          <w:color w:val="000000" w:themeColor="text1"/>
          <w:sz w:val="24"/>
        </w:rPr>
        <w:t>③　</w:t>
      </w:r>
      <w:bookmarkStart w:id="26" w:name="_Hlk135036118"/>
      <w:r>
        <w:rPr>
          <w:rFonts w:hint="eastAsia" w:asciiTheme="minorEastAsia" w:hAnsiTheme="minorEastAsia"/>
          <w:color w:val="000000" w:themeColor="text1"/>
          <w:sz w:val="24"/>
        </w:rPr>
        <w:t>４分の１相当の額の返還</w:t>
      </w:r>
    </w:p>
    <w:p>
      <w:pPr>
        <w:pStyle w:val="0"/>
        <w:ind w:left="1133" w:leftChars="450" w:hanging="205" w:hangingChars="87"/>
        <w:rPr>
          <w:rFonts w:hint="default" w:asciiTheme="minorEastAsia" w:hAnsiTheme="minorEastAsia"/>
          <w:color w:val="000000" w:themeColor="text1"/>
          <w:sz w:val="24"/>
        </w:rPr>
      </w:pPr>
      <w:r>
        <w:rPr>
          <w:rFonts w:hint="eastAsia" w:asciiTheme="minorEastAsia" w:hAnsiTheme="minorEastAsia"/>
          <w:color w:val="000000" w:themeColor="text1"/>
          <w:sz w:val="24"/>
        </w:rPr>
        <w:t>ア</w:t>
      </w:r>
      <w:bookmarkEnd w:id="26"/>
      <w:bookmarkStart w:id="27" w:name="_Hlk139294961"/>
      <w:r>
        <w:rPr>
          <w:rFonts w:hint="eastAsia" w:asciiTheme="minorEastAsia" w:hAnsiTheme="minorEastAsia"/>
          <w:color w:val="000000" w:themeColor="text1"/>
          <w:sz w:val="24"/>
        </w:rPr>
        <w:t>　支援金の要件を満たす養成機関を卒業した日から１年以内に当該対象資格に基づく業務に従事するため県内の医療機関又は福祉施設等に就業するも、就業した日から１</w:t>
      </w:r>
      <w:r>
        <w:rPr>
          <w:rFonts w:hint="default" w:asciiTheme="minorEastAsia" w:hAnsiTheme="minorEastAsia"/>
          <w:color w:val="000000" w:themeColor="text1"/>
          <w:sz w:val="24"/>
        </w:rPr>
        <w:t>年</w:t>
      </w:r>
      <w:r>
        <w:rPr>
          <w:rFonts w:hint="eastAsia" w:asciiTheme="minorEastAsia" w:hAnsiTheme="minorEastAsia"/>
          <w:color w:val="000000" w:themeColor="text1"/>
          <w:sz w:val="24"/>
        </w:rPr>
        <w:t>以上３年以内に支援金の要件を満たす職</w:t>
      </w:r>
      <w:r>
        <w:rPr>
          <w:rFonts w:hint="default" w:asciiTheme="minorEastAsia" w:hAnsiTheme="minorEastAsia"/>
          <w:color w:val="000000" w:themeColor="text1"/>
          <w:sz w:val="24"/>
        </w:rPr>
        <w:t>を</w:t>
      </w:r>
      <w:r>
        <w:rPr>
          <w:rFonts w:hint="eastAsia" w:asciiTheme="minorEastAsia" w:hAnsiTheme="minorEastAsia"/>
          <w:color w:val="000000" w:themeColor="text1"/>
          <w:sz w:val="24"/>
        </w:rPr>
        <w:t>退いた</w:t>
      </w:r>
      <w:r>
        <w:rPr>
          <w:rFonts w:hint="default" w:asciiTheme="minorEastAsia" w:hAnsiTheme="minorEastAsia"/>
          <w:color w:val="000000" w:themeColor="text1"/>
          <w:sz w:val="24"/>
        </w:rPr>
        <w:t>場合</w:t>
      </w:r>
      <w:bookmarkEnd w:id="27"/>
    </w:p>
    <w:p>
      <w:pPr>
        <w:pStyle w:val="0"/>
        <w:ind w:left="1133" w:leftChars="450" w:hanging="205" w:hangingChars="87"/>
        <w:rPr>
          <w:rFonts w:hint="default" w:asciiTheme="minorEastAsia" w:hAnsiTheme="minorEastAsia"/>
          <w:color w:val="000000" w:themeColor="text1"/>
          <w:sz w:val="24"/>
        </w:rPr>
      </w:pPr>
      <w:r>
        <w:rPr>
          <w:rFonts w:hint="eastAsia" w:asciiTheme="minorEastAsia" w:hAnsiTheme="minorEastAsia"/>
          <w:color w:val="000000" w:themeColor="text1"/>
          <w:sz w:val="24"/>
        </w:rPr>
        <w:t>イ　その他青森県及び</w:t>
      </w:r>
      <w:r>
        <w:rPr>
          <w:rFonts w:hint="eastAsia" w:asciiTheme="minorEastAsia" w:hAnsiTheme="minorEastAsia"/>
          <w:color w:val="000000" w:themeColor="text1"/>
          <w:kern w:val="0"/>
          <w:sz w:val="24"/>
        </w:rPr>
        <w:t>平内町</w:t>
      </w:r>
      <w:r>
        <w:rPr>
          <w:rFonts w:hint="eastAsia" w:asciiTheme="minorEastAsia" w:hAnsiTheme="minorEastAsia"/>
          <w:color w:val="000000" w:themeColor="text1"/>
          <w:sz w:val="24"/>
        </w:rPr>
        <w:t>が４分の１相当の返還が適当であると認めた場合</w:t>
      </w:r>
      <w:bookmarkEnd w:id="13"/>
    </w:p>
    <w:p>
      <w:pPr>
        <w:pStyle w:val="0"/>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none" w:color="auto"/>
        </w:rPr>
        <w:t>（３）返還事由の確認</w:t>
      </w:r>
    </w:p>
    <w:p>
      <w:pPr>
        <w:pStyle w:val="0"/>
        <w:ind w:left="515" w:leftChars="250" w:firstLine="205" w:firstLineChars="87"/>
        <w:rPr>
          <w:rFonts w:hint="default" w:asciiTheme="minorEastAsia" w:hAnsiTheme="minorEastAsia"/>
          <w:color w:val="000000" w:themeColor="text1"/>
          <w:sz w:val="24"/>
        </w:rPr>
      </w:pPr>
      <w:r>
        <w:rPr>
          <w:rFonts w:hint="eastAsia" w:asciiTheme="minorEastAsia" w:hAnsiTheme="minorEastAsia"/>
          <w:color w:val="000000" w:themeColor="text1"/>
          <w:sz w:val="24"/>
        </w:rPr>
        <w:t>支援金受給者は、上記（１）又は（２）の要件に該当しないことを証明するため、次の①又は②に定める書類を、支援金を受給した次の年度から毎年度、当該年度末までに提出するものとする。</w:t>
      </w:r>
    </w:p>
    <w:p>
      <w:pPr>
        <w:pStyle w:val="0"/>
        <w:ind w:leftChars="0" w:hanging="512" w:hangingChars="217"/>
        <w:rPr>
          <w:rFonts w:hint="default" w:asciiTheme="minorEastAsia" w:hAnsiTheme="minorEastAsia"/>
          <w:color w:val="000000" w:themeColor="text1"/>
          <w:sz w:val="24"/>
        </w:rPr>
      </w:pPr>
      <w:r>
        <w:rPr>
          <w:rFonts w:hint="eastAsia" w:asciiTheme="minorEastAsia" w:hAnsiTheme="minorEastAsia"/>
          <w:color w:val="000000" w:themeColor="text1"/>
          <w:sz w:val="24"/>
        </w:rPr>
        <w:t>　　　なお、支援金受給者は、上記（１）又は（２）の要件に該当した場合は、平内町へ速やかに報告するものとする。</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①事業対象資格を有し、県内において医療・福祉職に就業した場合</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ア</w:t>
      </w:r>
      <w:bookmarkStart w:id="28" w:name="_Hlk138842361"/>
      <w:r>
        <w:rPr>
          <w:rFonts w:hint="eastAsia" w:asciiTheme="minorEastAsia" w:hAnsiTheme="minorEastAsia"/>
          <w:color w:val="000000" w:themeColor="text1"/>
          <w:sz w:val="24"/>
        </w:rPr>
        <w:t>　</w:t>
      </w:r>
      <w:r>
        <w:rPr>
          <w:rFonts w:hint="default" w:asciiTheme="minorEastAsia" w:hAnsiTheme="minorEastAsia"/>
          <w:color w:val="000000" w:themeColor="text1"/>
          <w:sz w:val="24"/>
        </w:rPr>
        <w:t>就業先の就業証明書（様式２</w:t>
      </w:r>
      <w:r>
        <w:rPr>
          <w:rFonts w:hint="eastAsia" w:asciiTheme="minorEastAsia" w:hAnsiTheme="minorEastAsia"/>
          <w:color w:val="000000" w:themeColor="text1"/>
          <w:sz w:val="24"/>
        </w:rPr>
        <w:t>）</w:t>
      </w:r>
      <w:bookmarkStart w:id="29" w:name="_Hlk138690002"/>
    </w:p>
    <w:p>
      <w:pPr>
        <w:pStyle w:val="0"/>
        <w:ind w:firstLine="945" w:firstLineChars="400"/>
        <w:rPr>
          <w:rFonts w:hint="default" w:asciiTheme="minorEastAsia" w:hAnsiTheme="minorEastAsia"/>
          <w:color w:val="000000" w:themeColor="text1"/>
          <w:sz w:val="24"/>
        </w:rPr>
      </w:pPr>
      <w:r>
        <w:rPr>
          <w:rFonts w:hint="eastAsia" w:asciiTheme="minorEastAsia" w:hAnsiTheme="minorEastAsia"/>
          <w:color w:val="000000" w:themeColor="text1"/>
          <w:sz w:val="24"/>
        </w:rPr>
        <w:t>※就業先が変更となる場合には、その都度提出すること。</w:t>
      </w:r>
      <w:bookmarkEnd w:id="29"/>
    </w:p>
    <w:p>
      <w:pPr>
        <w:pStyle w:val="0"/>
        <w:ind w:leftChars="0" w:hanging="926" w:hangingChars="392"/>
        <w:rPr>
          <w:rFonts w:hint="default" w:asciiTheme="minorEastAsia" w:hAnsiTheme="minorEastAsia"/>
          <w:color w:val="000000" w:themeColor="text1"/>
          <w:sz w:val="24"/>
        </w:rPr>
      </w:pPr>
      <w:r>
        <w:rPr>
          <w:rFonts w:hint="eastAsia" w:asciiTheme="minorEastAsia" w:hAnsiTheme="minorEastAsia"/>
          <w:color w:val="000000" w:themeColor="text1"/>
          <w:sz w:val="24"/>
        </w:rPr>
        <w:t>　　　</w:t>
      </w:r>
      <w:bookmarkStart w:id="30" w:name="_Hlk138683642"/>
      <w:r>
        <w:rPr>
          <w:rFonts w:hint="eastAsia" w:asciiTheme="minorEastAsia" w:hAnsiTheme="minorEastAsia"/>
          <w:color w:val="000000" w:themeColor="text1"/>
          <w:sz w:val="24"/>
        </w:rPr>
        <w:t>イ　現住所が分かる書類（現住所が記載されている住民票、</w:t>
      </w:r>
      <w:bookmarkStart w:id="31" w:name="_Hlk138841530"/>
      <w:r>
        <w:rPr>
          <w:rFonts w:hint="eastAsia" w:asciiTheme="minorEastAsia" w:hAnsiTheme="minorEastAsia"/>
          <w:color w:val="000000" w:themeColor="text1"/>
          <w:sz w:val="24"/>
        </w:rPr>
        <w:t>税金や公共料金の納入通知書の写し</w:t>
      </w:r>
      <w:bookmarkEnd w:id="31"/>
      <w:r>
        <w:rPr>
          <w:rFonts w:hint="eastAsia" w:asciiTheme="minorEastAsia" w:hAnsiTheme="minorEastAsia"/>
          <w:color w:val="000000" w:themeColor="text1"/>
          <w:sz w:val="24"/>
        </w:rPr>
        <w:t>など）</w:t>
      </w:r>
      <w:bookmarkEnd w:id="30"/>
    </w:p>
    <w:p>
      <w:pPr>
        <w:pStyle w:val="0"/>
        <w:ind w:leftChars="0" w:hanging="720" w:hangingChars="305"/>
        <w:rPr>
          <w:rFonts w:hint="default" w:asciiTheme="minorEastAsia" w:hAnsiTheme="minorEastAsia"/>
          <w:color w:val="000000" w:themeColor="text1"/>
          <w:sz w:val="24"/>
        </w:rPr>
      </w:pPr>
      <w:bookmarkEnd w:id="28"/>
      <w:r>
        <w:rPr>
          <w:rFonts w:hint="eastAsia" w:asciiTheme="minorEastAsia" w:hAnsiTheme="minorEastAsia"/>
          <w:color w:val="000000" w:themeColor="text1"/>
          <w:sz w:val="24"/>
        </w:rPr>
        <w:t>　　②県内で医療・福祉職に就業するのに必要な事業対象資格を取得するために、県内の養成機関に就学した場合</w:t>
      </w:r>
    </w:p>
    <w:p>
      <w:pPr>
        <w:pStyle w:val="0"/>
        <w:ind w:leftChars="0" w:hanging="926" w:hangingChars="392"/>
        <w:rPr>
          <w:rFonts w:hint="default" w:asciiTheme="minorEastAsia" w:hAnsiTheme="minorEastAsia"/>
          <w:color w:val="000000" w:themeColor="text1"/>
          <w:sz w:val="24"/>
        </w:rPr>
      </w:pPr>
      <w:r>
        <w:rPr>
          <w:rFonts w:hint="eastAsia" w:asciiTheme="minorEastAsia" w:hAnsiTheme="minorEastAsia"/>
          <w:color w:val="000000" w:themeColor="text1"/>
          <w:sz w:val="24"/>
        </w:rPr>
        <w:t>　　　ア　就学先の在学証明書（卒業又は資格を取得した場合は当該事項を証する書類）又は就業先の就業証明書（様式２）</w:t>
      </w:r>
    </w:p>
    <w:p>
      <w:pPr>
        <w:pStyle w:val="0"/>
        <w:ind w:firstLine="945" w:firstLineChars="400"/>
        <w:rPr>
          <w:rFonts w:hint="default" w:asciiTheme="minorEastAsia" w:hAnsiTheme="minorEastAsia"/>
          <w:color w:val="000000" w:themeColor="text1"/>
          <w:sz w:val="24"/>
        </w:rPr>
      </w:pPr>
      <w:bookmarkStart w:id="32" w:name="_Hlk138842339"/>
      <w:r>
        <w:rPr>
          <w:rFonts w:hint="eastAsia" w:asciiTheme="minorEastAsia" w:hAnsiTheme="minorEastAsia"/>
          <w:color w:val="000000" w:themeColor="text1"/>
          <w:sz w:val="24"/>
        </w:rPr>
        <w:t>※就業先が変更となる場合には、その都度提出すること。</w:t>
      </w:r>
      <w:bookmarkEnd w:id="32"/>
    </w:p>
    <w:p>
      <w:pPr>
        <w:pStyle w:val="0"/>
        <w:ind w:leftChars="0" w:hanging="926" w:hangingChars="392"/>
        <w:rPr>
          <w:rFonts w:hint="default" w:asciiTheme="minorEastAsia" w:hAnsiTheme="minorEastAsia"/>
          <w:color w:val="000000" w:themeColor="text1"/>
          <w:sz w:val="24"/>
        </w:rPr>
      </w:pPr>
      <w:r>
        <w:rPr>
          <w:rFonts w:hint="eastAsia" w:asciiTheme="minorEastAsia" w:hAnsiTheme="minorEastAsia"/>
          <w:color w:val="000000" w:themeColor="text1"/>
          <w:sz w:val="24"/>
        </w:rPr>
        <w:t>　　　イ　現住所が分かる書類（現住所が記載されている住民票、税金や公共料金の納入通知書の写しなど）</w:t>
      </w:r>
    </w:p>
    <w:p>
      <w:pPr>
        <w:pStyle w:val="0"/>
        <w:ind w:firstLine="472" w:firstLineChars="200"/>
        <w:rPr>
          <w:rFonts w:hint="default" w:asciiTheme="minorEastAsia" w:hAnsiTheme="minorEastAsia"/>
          <w:color w:val="000000" w:themeColor="text1"/>
          <w:sz w:val="24"/>
        </w:rPr>
      </w:pPr>
    </w:p>
    <w:p>
      <w:pPr>
        <w:pStyle w:val="0"/>
        <w:ind w:firstLine="237" w:firstLineChars="100"/>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（返還免除申請）</w:t>
      </w:r>
    </w:p>
    <w:p>
      <w:pPr>
        <w:pStyle w:val="0"/>
        <w:ind w:left="236" w:hanging="236" w:hangingChars="100"/>
        <w:rPr>
          <w:rFonts w:hint="default" w:asciiTheme="minorEastAsia" w:hAnsiTheme="minorEastAsia"/>
          <w:color w:val="000000" w:themeColor="text1"/>
          <w:sz w:val="24"/>
        </w:rPr>
      </w:pPr>
      <w:r>
        <w:rPr>
          <w:rFonts w:hint="eastAsia" w:asciiTheme="minorEastAsia" w:hAnsiTheme="minorEastAsia"/>
          <w:b w:val="1"/>
          <w:color w:val="000000" w:themeColor="text1"/>
          <w:sz w:val="24"/>
        </w:rPr>
        <w:t>第</w:t>
      </w:r>
      <w:r>
        <w:rPr>
          <w:rFonts w:hint="eastAsia" w:asciiTheme="minorEastAsia" w:hAnsiTheme="minorEastAsia"/>
          <w:b w:val="1"/>
          <w:strike w:val="0"/>
          <w:dstrike w:val="0"/>
          <w:color w:val="000000" w:themeColor="text1"/>
          <w:sz w:val="24"/>
        </w:rPr>
        <w:t>10</w:t>
      </w:r>
      <w:r>
        <w:rPr>
          <w:rFonts w:hint="eastAsia" w:asciiTheme="minorEastAsia" w:hAnsiTheme="minorEastAsia"/>
          <w:b w:val="1"/>
          <w:strike w:val="0"/>
          <w:dstrike w:val="0"/>
          <w:color w:val="000000" w:themeColor="text1"/>
          <w:sz w:val="24"/>
        </w:rPr>
        <w:t>条</w:t>
      </w:r>
      <w:r>
        <w:rPr>
          <w:rFonts w:hint="eastAsia" w:asciiTheme="minorEastAsia" w:hAnsiTheme="minorEastAsia"/>
          <w:color w:val="000000" w:themeColor="text1"/>
          <w:sz w:val="24"/>
        </w:rPr>
        <w:t>　支援金</w:t>
      </w:r>
      <w:r>
        <w:rPr>
          <w:rFonts w:hint="default" w:asciiTheme="minorEastAsia" w:hAnsiTheme="minorEastAsia"/>
          <w:color w:val="000000" w:themeColor="text1"/>
          <w:sz w:val="24"/>
        </w:rPr>
        <w:t>受給者</w:t>
      </w:r>
      <w:r>
        <w:rPr>
          <w:rFonts w:hint="eastAsia" w:asciiTheme="minorEastAsia" w:hAnsiTheme="minorEastAsia"/>
          <w:color w:val="000000" w:themeColor="text1"/>
          <w:sz w:val="24"/>
        </w:rPr>
        <w:t>が、支援金返還要件に該当する場合で</w:t>
      </w:r>
      <w:r>
        <w:rPr>
          <w:rFonts w:hint="default" w:asciiTheme="minorEastAsia" w:hAnsiTheme="minorEastAsia"/>
          <w:color w:val="000000" w:themeColor="text1"/>
          <w:sz w:val="24"/>
        </w:rPr>
        <w:t>、</w:t>
      </w:r>
      <w:r>
        <w:rPr>
          <w:rFonts w:hint="eastAsia" w:asciiTheme="minorEastAsia" w:hAnsiTheme="minorEastAsia"/>
          <w:color w:val="000000" w:themeColor="text1"/>
          <w:sz w:val="24"/>
        </w:rPr>
        <w:t>就業先の</w:t>
      </w:r>
      <w:r>
        <w:rPr>
          <w:rFonts w:hint="default" w:asciiTheme="minorEastAsia" w:hAnsiTheme="minorEastAsia"/>
          <w:color w:val="000000" w:themeColor="text1"/>
          <w:sz w:val="24"/>
        </w:rPr>
        <w:t>倒産、災害、</w:t>
      </w:r>
      <w:r>
        <w:rPr>
          <w:rFonts w:hint="eastAsia" w:asciiTheme="minorEastAsia" w:hAnsiTheme="minorEastAsia"/>
          <w:color w:val="000000" w:themeColor="text1"/>
          <w:sz w:val="24"/>
        </w:rPr>
        <w:t>本人又は家族の</w:t>
      </w:r>
      <w:r>
        <w:rPr>
          <w:rFonts w:hint="default" w:asciiTheme="minorEastAsia" w:hAnsiTheme="minorEastAsia"/>
          <w:color w:val="000000" w:themeColor="text1"/>
          <w:sz w:val="24"/>
        </w:rPr>
        <w:t>病気等</w:t>
      </w:r>
      <w:r>
        <w:rPr>
          <w:rFonts w:hint="eastAsia" w:asciiTheme="minorEastAsia" w:hAnsiTheme="minorEastAsia"/>
          <w:color w:val="000000" w:themeColor="text1"/>
          <w:sz w:val="24"/>
        </w:rPr>
        <w:t>の</w:t>
      </w:r>
      <w:r>
        <w:rPr>
          <w:rFonts w:hint="default" w:asciiTheme="minorEastAsia" w:hAnsiTheme="minorEastAsia"/>
          <w:color w:val="000000" w:themeColor="text1"/>
          <w:sz w:val="24"/>
        </w:rPr>
        <w:t>やむを得ない事情</w:t>
      </w:r>
      <w:r>
        <w:rPr>
          <w:rFonts w:hint="eastAsia" w:asciiTheme="minorEastAsia" w:hAnsiTheme="minorEastAsia"/>
          <w:color w:val="000000" w:themeColor="text1"/>
          <w:sz w:val="24"/>
        </w:rPr>
        <w:t>によるものであるときは、</w:t>
      </w:r>
      <w:r>
        <w:rPr>
          <w:rFonts w:hint="default" w:asciiTheme="minorEastAsia" w:hAnsiTheme="minorEastAsia"/>
          <w:color w:val="000000" w:themeColor="text1"/>
          <w:sz w:val="24"/>
        </w:rPr>
        <w:t>返還免除申請書（様式</w:t>
      </w:r>
      <w:r>
        <w:rPr>
          <w:rFonts w:hint="eastAsia" w:asciiTheme="minorEastAsia" w:hAnsiTheme="minorEastAsia"/>
          <w:color w:val="000000" w:themeColor="text1"/>
          <w:kern w:val="0"/>
          <w:sz w:val="24"/>
        </w:rPr>
        <w:t>７－１、様式７－２</w:t>
      </w:r>
      <w:r>
        <w:rPr>
          <w:rFonts w:hint="default" w:asciiTheme="minorEastAsia" w:hAnsiTheme="minorEastAsia"/>
          <w:color w:val="000000" w:themeColor="text1"/>
          <w:sz w:val="24"/>
        </w:rPr>
        <w:t>）</w:t>
      </w:r>
      <w:r>
        <w:rPr>
          <w:rFonts w:hint="eastAsia" w:asciiTheme="minorEastAsia" w:hAnsiTheme="minorEastAsia"/>
          <w:color w:val="000000" w:themeColor="text1"/>
          <w:sz w:val="24"/>
        </w:rPr>
        <w:t>に</w:t>
      </w:r>
      <w:r>
        <w:rPr>
          <w:rFonts w:hint="default" w:asciiTheme="minorEastAsia" w:hAnsiTheme="minorEastAsia"/>
          <w:color w:val="000000" w:themeColor="text1"/>
          <w:sz w:val="24"/>
        </w:rPr>
        <w:t>返還免除理由を証する書類</w:t>
      </w:r>
      <w:r>
        <w:rPr>
          <w:rFonts w:hint="eastAsia" w:asciiTheme="minorEastAsia" w:hAnsiTheme="minorEastAsia"/>
          <w:color w:val="000000" w:themeColor="text1"/>
          <w:sz w:val="24"/>
        </w:rPr>
        <w:t>を添えて町長</w:t>
      </w:r>
      <w:r>
        <w:rPr>
          <w:rFonts w:hint="default" w:asciiTheme="minorEastAsia" w:hAnsiTheme="minorEastAsia"/>
          <w:color w:val="000000" w:themeColor="text1"/>
          <w:sz w:val="24"/>
        </w:rPr>
        <w:t>に返還の免除を申請できるものとする。</w:t>
      </w:r>
    </w:p>
    <w:p>
      <w:pPr>
        <w:pStyle w:val="0"/>
        <w:ind w:left="236" w:hanging="236"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２　前項の</w:t>
      </w:r>
      <w:r>
        <w:rPr>
          <w:rFonts w:hint="default" w:asciiTheme="minorEastAsia" w:hAnsiTheme="minorEastAsia"/>
          <w:color w:val="000000" w:themeColor="text1"/>
          <w:sz w:val="24"/>
        </w:rPr>
        <w:t>申請を受理した</w:t>
      </w:r>
      <w:r>
        <w:rPr>
          <w:rFonts w:hint="eastAsia" w:asciiTheme="minorEastAsia" w:hAnsiTheme="minorEastAsia"/>
          <w:color w:val="000000" w:themeColor="text1"/>
          <w:sz w:val="24"/>
        </w:rPr>
        <w:t>とき</w:t>
      </w:r>
      <w:r>
        <w:rPr>
          <w:rFonts w:hint="default" w:asciiTheme="minorEastAsia" w:hAnsiTheme="minorEastAsia"/>
          <w:color w:val="000000" w:themeColor="text1"/>
          <w:sz w:val="24"/>
        </w:rPr>
        <w:t>は、</w:t>
      </w:r>
      <w:bookmarkStart w:id="33" w:name="_Hlk137574810"/>
      <w:r>
        <w:rPr>
          <w:rFonts w:hint="default" w:asciiTheme="minorEastAsia" w:hAnsiTheme="minorEastAsia"/>
          <w:color w:val="000000" w:themeColor="text1"/>
          <w:sz w:val="24"/>
        </w:rPr>
        <w:t>返還免除の可否に係る決定内容を返還免除承認通知書（様式</w:t>
      </w:r>
      <w:r>
        <w:rPr>
          <w:rFonts w:hint="eastAsia" w:asciiTheme="minorEastAsia" w:hAnsiTheme="minorEastAsia"/>
          <w:color w:val="000000" w:themeColor="text1"/>
          <w:kern w:val="0"/>
          <w:sz w:val="24"/>
        </w:rPr>
        <w:t>８</w:t>
      </w:r>
      <w:r>
        <w:rPr>
          <w:rFonts w:hint="eastAsia" w:asciiTheme="minorEastAsia" w:hAnsiTheme="minorEastAsia"/>
          <w:color w:val="000000" w:themeColor="text1"/>
          <w:sz w:val="24"/>
        </w:rPr>
        <w:t>）</w:t>
      </w:r>
      <w:r>
        <w:rPr>
          <w:rFonts w:hint="default" w:asciiTheme="minorEastAsia" w:hAnsiTheme="minorEastAsia"/>
          <w:color w:val="000000" w:themeColor="text1"/>
          <w:sz w:val="24"/>
        </w:rPr>
        <w:t>又は返還免除不承認通知書（様式</w:t>
      </w:r>
      <w:r>
        <w:rPr>
          <w:rFonts w:hint="eastAsia" w:asciiTheme="minorEastAsia" w:hAnsiTheme="minorEastAsia"/>
          <w:color w:val="000000" w:themeColor="text1"/>
          <w:sz w:val="24"/>
        </w:rPr>
        <w:t>９</w:t>
      </w:r>
      <w:r>
        <w:rPr>
          <w:rFonts w:hint="default" w:asciiTheme="minorEastAsia" w:hAnsiTheme="minorEastAsia"/>
          <w:color w:val="000000" w:themeColor="text1"/>
          <w:sz w:val="24"/>
        </w:rPr>
        <w:t>）に</w:t>
      </w:r>
      <w:r>
        <w:rPr>
          <w:rFonts w:hint="eastAsia" w:asciiTheme="minorEastAsia" w:hAnsiTheme="minorEastAsia"/>
          <w:color w:val="000000" w:themeColor="text1"/>
          <w:sz w:val="24"/>
        </w:rPr>
        <w:t>よ</w:t>
      </w:r>
      <w:r>
        <w:rPr>
          <w:rFonts w:hint="default" w:asciiTheme="minorEastAsia" w:hAnsiTheme="minorEastAsia"/>
          <w:color w:val="000000" w:themeColor="text1"/>
          <w:sz w:val="24"/>
        </w:rPr>
        <w:t>り当該申請者に通知する。</w:t>
      </w:r>
      <w:bookmarkEnd w:id="33"/>
    </w:p>
    <w:p>
      <w:pPr>
        <w:pStyle w:val="0"/>
        <w:rPr>
          <w:rFonts w:hint="default" w:asciiTheme="minorEastAsia" w:hAnsiTheme="minorEastAsia"/>
          <w:color w:val="000000" w:themeColor="text1"/>
          <w:sz w:val="24"/>
        </w:rPr>
      </w:pPr>
    </w:p>
    <w:p>
      <w:pPr>
        <w:pStyle w:val="0"/>
        <w:ind w:firstLine="237" w:firstLineChars="100"/>
        <w:rPr>
          <w:rFonts w:hint="default" w:asciiTheme="minorEastAsia" w:hAnsiTheme="minorEastAsia"/>
          <w:b w:val="1"/>
          <w:color w:val="000000" w:themeColor="text1"/>
          <w:sz w:val="24"/>
        </w:rPr>
      </w:pPr>
      <w:r>
        <w:rPr>
          <w:rFonts w:hint="eastAsia" w:asciiTheme="minorEastAsia" w:hAnsiTheme="minorEastAsia"/>
          <w:b w:val="1"/>
          <w:color w:val="000000" w:themeColor="text1"/>
          <w:sz w:val="24"/>
        </w:rPr>
        <w:t>（平内町移住支援事業による移住支援金との併給の制限）</w:t>
      </w:r>
    </w:p>
    <w:p>
      <w:pPr>
        <w:pStyle w:val="0"/>
        <w:ind w:left="237" w:hanging="237" w:hangingChars="100"/>
        <w:rPr>
          <w:rFonts w:hint="default" w:asciiTheme="minorEastAsia" w:hAnsiTheme="minorEastAsia"/>
          <w:color w:val="000000" w:themeColor="text1"/>
          <w:sz w:val="24"/>
        </w:rPr>
      </w:pPr>
      <w:r>
        <w:rPr>
          <w:rFonts w:hint="eastAsia" w:asciiTheme="minorEastAsia" w:hAnsiTheme="minorEastAsia"/>
          <w:b w:val="1"/>
          <w:color w:val="000000" w:themeColor="text1"/>
          <w:sz w:val="24"/>
        </w:rPr>
        <w:t>第</w:t>
      </w:r>
      <w:r>
        <w:rPr>
          <w:rFonts w:hint="eastAsia" w:asciiTheme="minorEastAsia" w:hAnsiTheme="minorEastAsia"/>
          <w:b w:val="1"/>
          <w:strike w:val="0"/>
          <w:dstrike w:val="0"/>
          <w:color w:val="000000" w:themeColor="text1"/>
          <w:sz w:val="24"/>
        </w:rPr>
        <w:t>11</w:t>
      </w:r>
      <w:r>
        <w:rPr>
          <w:rFonts w:hint="eastAsia" w:asciiTheme="minorEastAsia" w:hAnsiTheme="minorEastAsia"/>
          <w:b w:val="1"/>
          <w:strike w:val="0"/>
          <w:dstrike w:val="0"/>
          <w:color w:val="000000" w:themeColor="text1"/>
          <w:sz w:val="24"/>
        </w:rPr>
        <w:t>条</w:t>
      </w:r>
      <w:r>
        <w:rPr>
          <w:rFonts w:hint="eastAsia" w:asciiTheme="minorEastAsia" w:hAnsiTheme="minorEastAsia"/>
          <w:color w:val="000000" w:themeColor="text1"/>
          <w:sz w:val="24"/>
        </w:rPr>
        <w:t>　申請者は、第４条に定める支援金対象者要件及び平内町</w:t>
      </w:r>
      <w:r>
        <w:rPr>
          <w:rFonts w:hint="eastAsia" w:asciiTheme="minorEastAsia" w:hAnsiTheme="minorEastAsia"/>
          <w:strike w:val="0"/>
          <w:dstrike w:val="0"/>
          <w:color w:val="000000" w:themeColor="text1"/>
          <w:sz w:val="24"/>
        </w:rPr>
        <w:t>移住支援金交付要綱</w:t>
      </w:r>
      <w:r>
        <w:rPr>
          <w:rFonts w:hint="eastAsia" w:asciiTheme="minorEastAsia" w:hAnsiTheme="minorEastAsia"/>
          <w:color w:val="000000" w:themeColor="text1"/>
          <w:sz w:val="24"/>
        </w:rPr>
        <w:t>に定める平内町移住支援金の対象者要件のいずれも満たす場合には、支援金（ひとり親世帯加算を除く。）の交付を申請できないものとする。</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附　則</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この告示</w:t>
      </w:r>
      <w:bookmarkStart w:id="34" w:name="_GoBack"/>
      <w:bookmarkEnd w:id="34"/>
      <w:r>
        <w:rPr>
          <w:rFonts w:hint="eastAsia" w:asciiTheme="minorEastAsia" w:hAnsiTheme="minorEastAsia"/>
          <w:color w:val="000000" w:themeColor="text1"/>
          <w:sz w:val="24"/>
        </w:rPr>
        <w:t>は、令和６年４月</w:t>
      </w:r>
      <w:r>
        <w:rPr>
          <w:rFonts w:hint="eastAsia" w:asciiTheme="minorEastAsia" w:hAnsiTheme="minorEastAsia"/>
          <w:color w:val="000000" w:themeColor="text1"/>
          <w:sz w:val="24"/>
        </w:rPr>
        <w:t>1</w:t>
      </w:r>
      <w:r>
        <w:rPr>
          <w:rFonts w:hint="eastAsia" w:asciiTheme="minorEastAsia" w:hAnsiTheme="minorEastAsia"/>
          <w:color w:val="000000" w:themeColor="text1"/>
          <w:sz w:val="24"/>
        </w:rPr>
        <w:t>日から施行する。</w:t>
      </w:r>
    </w:p>
    <w:sectPr>
      <w:footerReference r:id="rId5" w:type="default"/>
      <w:pgSz w:w="11906" w:h="16838"/>
      <w:pgMar w:top="1418" w:right="1418" w:bottom="1418" w:left="1418" w:header="851" w:footer="567" w:gutter="0"/>
      <w:cols w:space="720"/>
      <w:textDirection w:val="lrTb"/>
      <w:docGrid w:type="linesAndChars" w:linePitch="350"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80023560"/>
      <w:docPartObj>
        <w:docPartGallery w:val="Page Numbers (Bottom of Page)"/>
        <w:docPartUnique/>
      </w:docPartObj>
    </w:sdtPr>
    <w:sdtEndPr>
      <w:rPr>
        <w:rFonts w:hint="default" w:ascii="ＭＳ ゴシック" w:hAnsi="ＭＳ ゴシック" w:eastAsia="ＭＳ ゴシック"/>
        <w:sz w:val="24"/>
      </w:rPr>
    </w:sdtEndPr>
    <w:sdtContent>
      <w:p>
        <w:pPr>
          <w:pStyle w:val="17"/>
          <w:ind w:firstLine="720"/>
          <w:jc w:val="center"/>
          <w:rPr>
            <w:rFonts w:hint="default" w:ascii="ＭＳ ゴシック" w:hAnsi="ＭＳ ゴシック" w:eastAsia="ＭＳ ゴシック"/>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eastAsia="ＭＳ ゴシック"/>
            <w:sz w:val="24"/>
          </w:rPr>
          <w:t>3</w:t>
        </w:r>
        <w:r>
          <w:rPr>
            <w:rFonts w:hint="eastAsia"/>
          </w:rPr>
          <w:fldChar w:fldCharType="end"/>
        </w:r>
      </w:p>
    </w:sdtContent>
  </w:sdt>
  <w:p>
    <w:pPr>
      <w:pStyle w:val="0"/>
      <w:ind w:firstLine="720"/>
      <w:rPr>
        <w:rFonts w:hint="default"/>
      </w:rPr>
    </w:pPr>
  </w:p>
  <w:p>
    <w:pPr>
      <w:pStyle w:val="0"/>
      <w:ind w:firstLine="7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4"/>
    <w:uiPriority w:val="0"/>
    <w:qFormat/>
    <w:pPr>
      <w:outlineLvl w:val="0"/>
    </w:pPr>
    <w:rPr>
      <w:rFonts w:asciiTheme="majorEastAsia" w:hAnsiTheme="majorEastAsia" w:eastAsiaTheme="majorEastAsia"/>
      <w:sz w:val="24"/>
    </w:rPr>
  </w:style>
  <w:style w:type="paragraph" w:styleId="2">
    <w:name w:val="heading 2"/>
    <w:basedOn w:val="0"/>
    <w:next w:val="0"/>
    <w:link w:val="35"/>
    <w:uiPriority w:val="0"/>
    <w:qFormat/>
    <w:pPr>
      <w:ind w:firstLine="236" w:firstLineChars="100"/>
      <w:outlineLvl w:val="1"/>
    </w:pPr>
    <w:rPr>
      <w:rFonts w:asciiTheme="majorEastAsia" w:hAnsiTheme="majorEastAsia" w:eastAsiaTheme="majorEastAsia"/>
      <w:sz w:val="24"/>
    </w:rPr>
  </w:style>
  <w:style w:type="paragraph" w:styleId="3">
    <w:name w:val="heading 3"/>
    <w:basedOn w:val="0"/>
    <w:next w:val="0"/>
    <w:link w:val="36"/>
    <w:uiPriority w:val="0"/>
    <w:qFormat/>
    <w:pPr>
      <w:ind w:left="945" w:leftChars="344" w:hanging="236" w:hangingChars="100"/>
      <w:outlineLvl w:val="2"/>
    </w:pPr>
    <w:rPr>
      <w:rFonts w:asciiTheme="majorEastAsia" w:hAnsiTheme="majorEastAsia" w:eastAsiaTheme="majorEastAsia"/>
      <w:sz w:val="24"/>
    </w:rPr>
  </w:style>
  <w:style w:type="paragraph" w:styleId="4">
    <w:name w:val="heading 4"/>
    <w:basedOn w:val="0"/>
    <w:next w:val="0"/>
    <w:link w:val="37"/>
    <w:uiPriority w:val="0"/>
    <w:qFormat/>
    <w:pPr>
      <w:ind w:left="1278" w:leftChars="345" w:hanging="567" w:hangingChars="240"/>
      <w:outlineLvl w:val="3"/>
    </w:pPr>
    <w:rPr>
      <w:rFonts w:asciiTheme="majorEastAsia" w:hAnsiTheme="majorEastAsia" w:eastAsiaTheme="majorEastAsia"/>
      <w:sz w:val="24"/>
    </w:rPr>
  </w:style>
  <w:style w:type="paragraph" w:styleId="5">
    <w:name w:val="heading 5"/>
    <w:basedOn w:val="0"/>
    <w:next w:val="0"/>
    <w:link w:val="38"/>
    <w:uiPriority w:val="0"/>
    <w:qFormat/>
    <w:pPr>
      <w:ind w:left="1417" w:leftChars="573" w:hanging="236" w:hangingChars="100"/>
      <w:outlineLvl w:val="4"/>
    </w:pPr>
    <w:rPr>
      <w:rFonts w:asciiTheme="majorEastAsia" w:hAnsiTheme="majorEastAsia"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Revision"/>
    <w:next w:val="29"/>
    <w:link w:val="0"/>
    <w:uiPriority w:val="0"/>
    <w:rPr/>
  </w:style>
  <w:style w:type="character" w:styleId="30">
    <w:name w:val="Hyperlink"/>
    <w:basedOn w:val="10"/>
    <w:next w:val="30"/>
    <w:link w:val="0"/>
    <w:uiPriority w:val="0"/>
    <w:rPr>
      <w:color w:val="0563C1" w:themeColor="hyperlink"/>
      <w:u w:val="single" w:color="auto"/>
    </w:rPr>
  </w:style>
  <w:style w:type="paragraph" w:styleId="31">
    <w:name w:val="footnote text"/>
    <w:basedOn w:val="0"/>
    <w:next w:val="31"/>
    <w:link w:val="32"/>
    <w:uiPriority w:val="0"/>
    <w:semiHidden/>
    <w:pPr>
      <w:snapToGrid w:val="0"/>
      <w:jc w:val="left"/>
    </w:pPr>
  </w:style>
  <w:style w:type="character" w:styleId="32" w:customStyle="1">
    <w:name w:val="脚注文字列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customStyle="1">
    <w:name w:val="見出し 1 (文字)"/>
    <w:basedOn w:val="10"/>
    <w:next w:val="34"/>
    <w:link w:val="1"/>
    <w:uiPriority w:val="0"/>
    <w:rPr>
      <w:rFonts w:asciiTheme="majorEastAsia" w:hAnsiTheme="majorEastAsia" w:eastAsiaTheme="majorEastAsia"/>
      <w:sz w:val="24"/>
    </w:rPr>
  </w:style>
  <w:style w:type="character" w:styleId="35" w:customStyle="1">
    <w:name w:val="見出し 2 (文字)"/>
    <w:basedOn w:val="10"/>
    <w:next w:val="35"/>
    <w:link w:val="2"/>
    <w:uiPriority w:val="0"/>
    <w:rPr>
      <w:rFonts w:asciiTheme="majorEastAsia" w:hAnsiTheme="majorEastAsia" w:eastAsiaTheme="majorEastAsia"/>
      <w:sz w:val="24"/>
    </w:rPr>
  </w:style>
  <w:style w:type="character" w:styleId="36" w:customStyle="1">
    <w:name w:val="見出し 3 (文字)"/>
    <w:basedOn w:val="10"/>
    <w:next w:val="36"/>
    <w:link w:val="3"/>
    <w:uiPriority w:val="0"/>
    <w:rPr>
      <w:rFonts w:asciiTheme="majorEastAsia" w:hAnsiTheme="majorEastAsia" w:eastAsiaTheme="majorEastAsia"/>
      <w:sz w:val="24"/>
    </w:rPr>
  </w:style>
  <w:style w:type="character" w:styleId="37" w:customStyle="1">
    <w:name w:val="見出し 4 (文字)"/>
    <w:basedOn w:val="10"/>
    <w:next w:val="37"/>
    <w:link w:val="4"/>
    <w:uiPriority w:val="0"/>
    <w:rPr>
      <w:rFonts w:asciiTheme="majorEastAsia" w:hAnsiTheme="majorEastAsia" w:eastAsiaTheme="majorEastAsia"/>
      <w:sz w:val="24"/>
    </w:rPr>
  </w:style>
  <w:style w:type="character" w:styleId="38" w:customStyle="1">
    <w:name w:val="見出し 5 (文字)"/>
    <w:basedOn w:val="10"/>
    <w:next w:val="38"/>
    <w:link w:val="5"/>
    <w:uiPriority w:val="0"/>
    <w:rPr>
      <w:rFonts w:asciiTheme="majorEastAsia" w:hAnsiTheme="majorEastAsia" w:eastAsiaTheme="majorEastAsia"/>
      <w:sz w:val="24"/>
    </w:rPr>
  </w:style>
  <w:style w:type="character" w:styleId="39">
    <w:name w:val="Subtle Reference"/>
    <w:next w:val="39"/>
    <w:link w:val="0"/>
    <w:uiPriority w:val="0"/>
    <w:qFormat/>
    <w:rPr>
      <w:sz w:val="20"/>
    </w:rPr>
  </w:style>
  <w:style w:type="character" w:styleId="40">
    <w:name w:val="Intense Reference"/>
    <w:next w:val="40"/>
    <w:link w:val="0"/>
    <w:uiPriority w:val="0"/>
    <w:qFormat/>
    <w:rPr>
      <w:sz w:val="20"/>
    </w:rPr>
  </w:style>
  <w:style w:type="paragraph" w:styleId="41" w:customStyle="1">
    <w:name w:val="・"/>
    <w:basedOn w:val="3"/>
    <w:next w:val="41"/>
    <w:link w:val="42"/>
    <w:uiPriority w:val="0"/>
    <w:qFormat/>
    <w:pPr>
      <w:ind w:left="1135" w:leftChars="459" w:hanging="189" w:hangingChars="80"/>
    </w:pPr>
  </w:style>
  <w:style w:type="character" w:styleId="42" w:customStyle="1">
    <w:name w:val="・ (文字)"/>
    <w:basedOn w:val="36"/>
    <w:next w:val="42"/>
    <w:link w:val="41"/>
    <w:uiPriority w:val="0"/>
    <w:rPr>
      <w:rFonts w:asciiTheme="majorEastAsia" w:hAnsiTheme="majorEastAsia" w:eastAsiaTheme="majorEastAsia"/>
      <w:sz w:val="24"/>
    </w:rPr>
  </w:style>
  <w:style w:type="paragraph" w:styleId="43" w:customStyle="1">
    <w:name w:val="標準(太郎文書スタイル)"/>
    <w:next w:val="43"/>
    <w:link w:val="0"/>
    <w:uiPriority w:val="0"/>
    <w:pPr>
      <w:widowControl w:val="0"/>
      <w:overflowPunct w:val="0"/>
      <w:adjustRightInd w:val="0"/>
      <w:jc w:val="both"/>
      <w:textAlignment w:val="baseline"/>
    </w:pPr>
    <w:rPr>
      <w:rFonts w:ascii="ＭＳ 明朝" w:hAnsi="ＭＳ 明朝" w:eastAsia="ＭＳ 明朝"/>
      <w:color w:val="000000"/>
      <w:kern w:val="0"/>
      <w:sz w:val="24"/>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1174</TotalTime>
  <Pages>6</Pages>
  <Words>12</Words>
  <Characters>4684</Characters>
  <Application>JUST Note</Application>
  <Lines>222</Lines>
  <Paragraphs>144</Paragraphs>
  <CharactersWithSpaces>4822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2024-03-19T06:29:47Z</cp:lastPrinted>
  <dcterms:created xsi:type="dcterms:W3CDTF">2021-12-17T13:06:00Z</dcterms:created>
  <dcterms:modified xsi:type="dcterms:W3CDTF">2024-03-22T00:10:05Z</dcterms:modified>
  <cp:revision>35</cp:revision>
</cp:coreProperties>
</file>