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spacing w:line="400" w:lineRule="exact"/>
        <w:jc w:val="left"/>
        <w:rPr>
          <w:rFonts w:hint="default" w:ascii="ＭＳ 明朝" w:hAnsi="ＭＳ 明朝"/>
          <w:color w:val="000000"/>
          <w:kern w:val="0"/>
        </w:rPr>
      </w:pPr>
      <w:bookmarkStart w:id="0" w:name="_GoBack"/>
      <w:bookmarkEnd w:id="0"/>
    </w:p>
    <w:p>
      <w:pPr>
        <w:pStyle w:val="0"/>
        <w:autoSpaceDE w:val="0"/>
        <w:autoSpaceDN w:val="0"/>
        <w:spacing w:line="400" w:lineRule="exact"/>
        <w:jc w:val="left"/>
        <w:rPr>
          <w:rFonts w:hint="default" w:ascii="ＭＳ 明朝" w:hAnsi="ＭＳ 明朝"/>
          <w:color w:val="000000"/>
          <w:kern w:val="0"/>
        </w:rPr>
      </w:pPr>
    </w:p>
    <w:p>
      <w:pPr>
        <w:pStyle w:val="0"/>
        <w:autoSpaceDE w:val="0"/>
        <w:autoSpaceDN w:val="0"/>
        <w:spacing w:line="400" w:lineRule="exact"/>
        <w:ind w:left="236" w:hanging="210" w:hangingChars="100"/>
        <w:jc w:val="right"/>
        <w:rPr>
          <w:rFonts w:hint="default" w:ascii="ＭＳ 明朝" w:hAnsi="ＭＳ 明朝"/>
          <w:color w:val="000000"/>
          <w:kern w:val="0"/>
        </w:rPr>
      </w:pPr>
      <w:r>
        <w:rPr>
          <w:rFonts w:hint="default" w:ascii="ＭＳ 明朝" w:hAnsi="ＭＳ 明朝" w:eastAsia="ＭＳ 明朝"/>
          <w:color w:val="000000"/>
          <w:kern w:val="0"/>
          <w:sz w:val="21"/>
        </w:rPr>
        <w:t>　</w:t>
      </w:r>
      <w:r>
        <w:rPr>
          <w:rFonts w:hint="default" w:ascii="ＭＳ 明朝" w:hAnsi="ＭＳ 明朝" w:eastAsia="ＭＳ 明朝"/>
          <w:color w:val="000000"/>
          <w:spacing w:val="33"/>
          <w:kern w:val="0"/>
          <w:sz w:val="21"/>
          <w:fitText w:val="2596" w:id="1"/>
        </w:rPr>
        <w:t>　　</w:t>
      </w:r>
      <w:r>
        <w:rPr>
          <w:rFonts w:hint="default" w:ascii="ＭＳ 明朝" w:hAnsi="ＭＳ 明朝" w:eastAsia="ＭＳ 明朝"/>
          <w:color w:val="000000"/>
          <w:spacing w:val="33"/>
          <w:kern w:val="0"/>
          <w:sz w:val="21"/>
          <w:fitText w:val="2596" w:id="1"/>
        </w:rPr>
        <w:t xml:space="preserve"> </w:t>
      </w:r>
      <w:r>
        <w:rPr>
          <w:rFonts w:hint="default" w:ascii="ＭＳ 明朝" w:hAnsi="ＭＳ 明朝" w:eastAsia="ＭＳ 明朝"/>
          <w:color w:val="000000"/>
          <w:spacing w:val="33"/>
          <w:kern w:val="0"/>
          <w:sz w:val="21"/>
          <w:fitText w:val="2596" w:id="1"/>
        </w:rPr>
        <w:t>年　　月　　</w:t>
      </w:r>
      <w:r>
        <w:rPr>
          <w:rFonts w:hint="default" w:ascii="ＭＳ 明朝" w:hAnsi="ＭＳ 明朝" w:eastAsia="ＭＳ 明朝"/>
          <w:color w:val="000000"/>
          <w:spacing w:val="3"/>
          <w:kern w:val="0"/>
          <w:sz w:val="21"/>
          <w:fitText w:val="2596" w:id="1"/>
        </w:rPr>
        <w:t>日</w:t>
      </w:r>
    </w:p>
    <w:p>
      <w:pPr>
        <w:pStyle w:val="0"/>
        <w:autoSpaceDE w:val="0"/>
        <w:autoSpaceDN w:val="0"/>
        <w:spacing w:line="400" w:lineRule="exact"/>
        <w:ind w:left="236" w:hanging="210" w:hangingChars="100"/>
        <w:jc w:val="left"/>
        <w:rPr>
          <w:rFonts w:hint="default" w:ascii="ＭＳ 明朝" w:hAnsi="ＭＳ 明朝"/>
          <w:color w:val="000000"/>
          <w:kern w:val="0"/>
        </w:rPr>
      </w:pPr>
    </w:p>
    <w:p>
      <w:pPr>
        <w:pStyle w:val="0"/>
        <w:autoSpaceDE w:val="0"/>
        <w:autoSpaceDN w:val="0"/>
        <w:spacing w:line="400" w:lineRule="exact"/>
        <w:ind w:left="210" w:leftChars="100"/>
        <w:jc w:val="left"/>
        <w:rPr>
          <w:rFonts w:hint="default" w:ascii="ＭＳ 明朝" w:hAnsi="ＭＳ 明朝"/>
          <w:color w:val="000000"/>
          <w:kern w:val="0"/>
        </w:rPr>
      </w:pPr>
      <w:r>
        <w:rPr>
          <w:rFonts w:hint="default" w:ascii="ＭＳ 明朝" w:hAnsi="ＭＳ 明朝" w:eastAsia="ＭＳ 明朝"/>
          <w:color w:val="000000"/>
          <w:kern w:val="0"/>
          <w:sz w:val="21"/>
        </w:rPr>
        <w:t>平内町長</w:t>
      </w:r>
      <w:r>
        <w:rPr>
          <w:rFonts w:hint="default" w:ascii="ＭＳ 明朝" w:hAnsi="ＭＳ 明朝" w:eastAsia="ＭＳ 明朝"/>
          <w:color w:val="000000"/>
          <w:kern w:val="0"/>
          <w:sz w:val="21"/>
        </w:rPr>
        <w:t xml:space="preserve"> </w:t>
      </w:r>
      <w:r>
        <w:rPr>
          <w:rFonts w:hint="default" w:ascii="ＭＳ 明朝" w:hAnsi="ＭＳ 明朝" w:eastAsia="ＭＳ 明朝"/>
          <w:color w:val="000000"/>
          <w:kern w:val="0"/>
          <w:sz w:val="21"/>
        </w:rPr>
        <w:t>　殿</w:t>
      </w:r>
    </w:p>
    <w:p>
      <w:pPr>
        <w:pStyle w:val="0"/>
        <w:autoSpaceDE w:val="0"/>
        <w:autoSpaceDN w:val="0"/>
        <w:spacing w:line="400" w:lineRule="exact"/>
        <w:ind w:left="236" w:hanging="210" w:hangingChars="100"/>
        <w:jc w:val="left"/>
        <w:rPr>
          <w:rFonts w:hint="default" w:ascii="ＭＳ 明朝" w:hAnsi="ＭＳ 明朝"/>
          <w:color w:val="000000"/>
          <w:kern w:val="0"/>
        </w:rPr>
      </w:pPr>
    </w:p>
    <w:p>
      <w:pPr>
        <w:pStyle w:val="0"/>
        <w:autoSpaceDE w:val="0"/>
        <w:autoSpaceDN w:val="0"/>
        <w:spacing w:line="400" w:lineRule="exact"/>
        <w:ind w:firstLine="2940" w:firstLineChars="1400"/>
        <w:jc w:val="left"/>
        <w:rPr>
          <w:rFonts w:hint="default" w:ascii="ＭＳ 明朝" w:hAnsi="ＭＳ 明朝"/>
          <w:color w:val="000000"/>
          <w:kern w:val="0"/>
        </w:rPr>
      </w:pPr>
      <w:r>
        <w:rPr>
          <w:rFonts w:hint="default" w:ascii="ＭＳ 明朝" w:hAnsi="ＭＳ 明朝" w:eastAsia="ＭＳ 明朝"/>
          <w:color w:val="000000"/>
          <w:kern w:val="0"/>
          <w:sz w:val="21"/>
        </w:rPr>
        <w:t>住　　所　　</w:t>
      </w:r>
    </w:p>
    <w:p>
      <w:pPr>
        <w:pStyle w:val="0"/>
        <w:autoSpaceDE w:val="0"/>
        <w:autoSpaceDN w:val="0"/>
        <w:spacing w:line="400" w:lineRule="exact"/>
        <w:ind w:firstLine="2940" w:firstLineChars="1400"/>
        <w:jc w:val="left"/>
        <w:rPr>
          <w:rFonts w:hint="default" w:ascii="ＭＳ 明朝" w:hAnsi="ＭＳ 明朝"/>
          <w:color w:val="000000"/>
          <w:kern w:val="0"/>
        </w:rPr>
      </w:pPr>
      <w:r>
        <w:rPr>
          <w:rFonts w:hint="default" w:ascii="ＭＳ 明朝" w:hAnsi="ＭＳ 明朝" w:eastAsia="ＭＳ 明朝"/>
          <w:color w:val="000000"/>
          <w:kern w:val="0"/>
          <w:sz w:val="21"/>
        </w:rPr>
        <w:t>氏　　名　　　　　　　　　　　　　　　　㊞</w:t>
      </w:r>
    </w:p>
    <w:p>
      <w:pPr>
        <w:pStyle w:val="0"/>
        <w:autoSpaceDE w:val="0"/>
        <w:autoSpaceDN w:val="0"/>
        <w:spacing w:line="400" w:lineRule="exact"/>
        <w:ind w:firstLine="1995" w:firstLineChars="950"/>
        <w:jc w:val="left"/>
        <w:rPr>
          <w:rFonts w:hint="default" w:ascii="ＭＳ 明朝" w:hAnsi="ＭＳ 明朝"/>
          <w:color w:val="000000"/>
          <w:kern w:val="0"/>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 xml:space="preserve"> </w:t>
      </w:r>
      <w:r>
        <w:rPr>
          <w:rFonts w:hint="default" w:ascii="ＭＳ 明朝" w:hAnsi="ＭＳ 明朝" w:eastAsia="ＭＳ 明朝"/>
          <w:color w:val="000000"/>
          <w:kern w:val="0"/>
          <w:sz w:val="21"/>
        </w:rPr>
        <w:t>電話番号　　</w:t>
      </w:r>
    </w:p>
    <w:p>
      <w:pPr>
        <w:pStyle w:val="0"/>
        <w:autoSpaceDE w:val="0"/>
        <w:autoSpaceDN w:val="0"/>
        <w:spacing w:line="400" w:lineRule="exact"/>
        <w:jc w:val="left"/>
        <w:rPr>
          <w:rFonts w:hint="default" w:ascii="ＭＳ 明朝" w:hAnsi="ＭＳ 明朝"/>
          <w:color w:val="000000"/>
          <w:kern w:val="0"/>
        </w:rPr>
      </w:pPr>
    </w:p>
    <w:p>
      <w:pPr>
        <w:pStyle w:val="0"/>
        <w:autoSpaceDE w:val="0"/>
        <w:autoSpaceDN w:val="0"/>
        <w:spacing w:line="400" w:lineRule="exact"/>
        <w:ind w:left="236" w:right="944" w:hanging="210" w:hangingChars="100"/>
        <w:jc w:val="both"/>
        <w:rPr>
          <w:rFonts w:hint="default" w:ascii="ＭＳ 明朝" w:hAnsi="ＭＳ 明朝"/>
          <w:color w:val="000000"/>
          <w:kern w:val="0"/>
        </w:rPr>
      </w:pPr>
    </w:p>
    <w:p>
      <w:pPr>
        <w:pStyle w:val="0"/>
        <w:autoSpaceDE w:val="0"/>
        <w:autoSpaceDN w:val="0"/>
        <w:spacing w:line="400" w:lineRule="exact"/>
        <w:ind w:left="236" w:hanging="210" w:hangingChars="100"/>
        <w:jc w:val="center"/>
        <w:rPr>
          <w:rFonts w:hint="default" w:ascii="ＭＳ 明朝" w:hAnsi="ＭＳ 明朝"/>
          <w:color w:val="000000"/>
          <w:kern w:val="0"/>
        </w:rPr>
      </w:pPr>
      <w:r>
        <w:rPr>
          <w:rFonts w:hint="default" w:ascii="ＭＳ 明朝" w:hAnsi="ＭＳ 明朝" w:eastAsia="ＭＳ 明朝"/>
          <w:color w:val="000000"/>
          <w:kern w:val="0"/>
          <w:sz w:val="21"/>
        </w:rPr>
        <w:t>平内町空き家等物件案内及び利用申込書兼誓約書</w:t>
      </w:r>
    </w:p>
    <w:p>
      <w:pPr>
        <w:pStyle w:val="0"/>
        <w:autoSpaceDE w:val="0"/>
        <w:autoSpaceDN w:val="0"/>
        <w:spacing w:line="400" w:lineRule="exact"/>
        <w:ind w:left="236" w:hanging="210" w:hangingChars="100"/>
        <w:jc w:val="left"/>
        <w:rPr>
          <w:rFonts w:hint="default" w:ascii="ＭＳ 明朝" w:hAnsi="ＭＳ 明朝"/>
          <w:color w:val="000000"/>
          <w:kern w:val="0"/>
        </w:rPr>
      </w:pPr>
    </w:p>
    <w:p>
      <w:pPr>
        <w:pStyle w:val="0"/>
        <w:autoSpaceDE w:val="0"/>
        <w:autoSpaceDN w:val="0"/>
        <w:spacing w:line="400" w:lineRule="exact"/>
        <w:ind w:left="236" w:hanging="210" w:hangingChars="100"/>
        <w:jc w:val="left"/>
        <w:rPr>
          <w:rFonts w:hint="default" w:ascii="ＭＳ 明朝" w:hAnsi="ＭＳ 明朝"/>
          <w:color w:val="000000"/>
          <w:kern w:val="0"/>
        </w:rPr>
      </w:pPr>
    </w:p>
    <w:p>
      <w:pPr>
        <w:pStyle w:val="0"/>
        <w:autoSpaceDE w:val="0"/>
        <w:autoSpaceDN w:val="0"/>
        <w:spacing w:line="400" w:lineRule="exact"/>
        <w:ind w:firstLine="210" w:firstLineChars="100"/>
        <w:jc w:val="both"/>
        <w:rPr>
          <w:rFonts w:hint="default" w:ascii="ＭＳ 明朝" w:hAnsi="ＭＳ 明朝"/>
          <w:color w:val="000000"/>
          <w:kern w:val="0"/>
        </w:rPr>
      </w:pPr>
      <w:r>
        <w:rPr>
          <w:rFonts w:hint="default" w:ascii="ＭＳ 明朝" w:hAnsi="ＭＳ 明朝" w:eastAsia="ＭＳ 明朝"/>
          <w:color w:val="000000"/>
          <w:kern w:val="0"/>
          <w:sz w:val="21"/>
        </w:rPr>
        <w:t>平内町空き家等バンク制度実施要綱に定める趣旨等を理解し、同要綱に定める空き家等を利用するため、第８条第１項の規定により申込みます。なお、第４条に規定する要件等に該当する者であることを誓約いたします。</w:t>
      </w:r>
    </w:p>
    <w:p>
      <w:pPr>
        <w:pStyle w:val="0"/>
        <w:autoSpaceDE w:val="0"/>
        <w:autoSpaceDN w:val="0"/>
        <w:spacing w:line="400" w:lineRule="exact"/>
        <w:ind w:left="236" w:hanging="210" w:hangingChars="100"/>
        <w:jc w:val="left"/>
        <w:rPr>
          <w:rFonts w:hint="default" w:ascii="ＭＳ 明朝" w:hAnsi="ＭＳ 明朝"/>
          <w:color w:val="000000"/>
          <w:kern w:val="0"/>
        </w:rPr>
      </w:pPr>
      <w:r>
        <w:rPr>
          <w:rFonts w:hint="default" w:ascii="ＭＳ 明朝" w:hAnsi="ＭＳ 明朝" w:eastAsia="ＭＳ 明朝"/>
          <w:color w:val="000000"/>
          <w:kern w:val="0"/>
          <w:sz w:val="21"/>
        </w:rPr>
        <w:tab/>
      </w:r>
    </w:p>
    <w:tbl>
      <w:tblPr>
        <w:tblStyle w:val="11"/>
        <w:tblW w:w="9086" w:type="dxa"/>
        <w:tblInd w:w="236"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23"/>
        <w:gridCol w:w="1559"/>
        <w:gridCol w:w="6804"/>
      </w:tblGrid>
      <w:tr>
        <w:trPr>
          <w:trHeight w:val="528" w:hRule="atLeast"/>
        </w:trPr>
        <w:tc>
          <w:tcPr>
            <w:tcW w:w="72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400" w:lineRule="exact"/>
              <w:jc w:val="center"/>
              <w:rPr>
                <w:rFonts w:hint="default" w:ascii="ＭＳ 明朝" w:hAnsi="ＭＳ 明朝"/>
                <w:color w:val="000000"/>
                <w:kern w:val="0"/>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r>
              <w:rPr>
                <w:rFonts w:hint="default" w:ascii="ＭＳ 明朝" w:hAnsi="ＭＳ 明朝" w:eastAsia="ＭＳ 明朝"/>
                <w:color w:val="000000"/>
                <w:kern w:val="0"/>
                <w:sz w:val="21"/>
              </w:rPr>
              <w:t>物件番号</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r>
              <w:rPr>
                <w:rFonts w:hint="default" w:ascii="ＭＳ 明朝" w:hAnsi="ＭＳ 明朝" w:eastAsia="ＭＳ 明朝"/>
                <w:color w:val="000000"/>
                <w:kern w:val="0"/>
                <w:sz w:val="21"/>
              </w:rPr>
              <w:t>物件地番</w:t>
            </w:r>
          </w:p>
        </w:tc>
      </w:tr>
      <w:tr>
        <w:trPr>
          <w:trHeight w:val="528" w:hRule="atLeast"/>
        </w:trPr>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r>
              <w:rPr>
                <w:rFonts w:hint="eastAsia" w:ascii="ＭＳ 明朝" w:hAnsi="ＭＳ 明朝" w:eastAsia="ＭＳ 明朝"/>
                <w:color w:val="000000"/>
                <w:kern w:val="0"/>
                <w:sz w:val="21"/>
              </w:rPr>
              <w:t>①</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left"/>
              <w:rPr>
                <w:rFonts w:hint="default" w:ascii="ＭＳ 明朝" w:hAnsi="ＭＳ 明朝"/>
                <w:color w:val="000000"/>
                <w:kern w:val="0"/>
              </w:rPr>
            </w:pPr>
            <w:r>
              <w:rPr>
                <w:rFonts w:hint="default" w:ascii="ＭＳ 明朝" w:hAnsi="ＭＳ 明朝" w:eastAsia="ＭＳ 明朝"/>
                <w:color w:val="000000"/>
                <w:kern w:val="0"/>
                <w:sz w:val="21"/>
              </w:rPr>
              <w:t>平内町大字</w:t>
            </w:r>
          </w:p>
        </w:tc>
      </w:tr>
      <w:tr>
        <w:trPr>
          <w:trHeight w:val="528" w:hRule="atLeast"/>
        </w:trPr>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r>
              <w:rPr>
                <w:rFonts w:hint="eastAsia" w:ascii="ＭＳ 明朝" w:hAnsi="ＭＳ 明朝" w:eastAsia="ＭＳ 明朝"/>
                <w:color w:val="000000"/>
                <w:kern w:val="0"/>
                <w:sz w:val="21"/>
              </w:rPr>
              <w:t>②</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left"/>
              <w:rPr>
                <w:rFonts w:hint="default" w:ascii="ＭＳ 明朝" w:hAnsi="ＭＳ 明朝"/>
                <w:color w:val="000000"/>
                <w:kern w:val="0"/>
              </w:rPr>
            </w:pPr>
            <w:r>
              <w:rPr>
                <w:rFonts w:hint="default" w:ascii="ＭＳ 明朝" w:hAnsi="ＭＳ 明朝" w:eastAsia="ＭＳ 明朝"/>
                <w:color w:val="000000"/>
                <w:kern w:val="0"/>
                <w:sz w:val="21"/>
              </w:rPr>
              <w:t>平内町大字</w:t>
            </w:r>
          </w:p>
        </w:tc>
      </w:tr>
      <w:tr>
        <w:trPr>
          <w:trHeight w:val="528" w:hRule="atLeast"/>
        </w:trPr>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r>
              <w:rPr>
                <w:rFonts w:hint="eastAsia" w:ascii="ＭＳ 明朝" w:hAnsi="ＭＳ 明朝" w:eastAsia="ＭＳ 明朝"/>
                <w:color w:val="000000"/>
                <w:kern w:val="0"/>
                <w:sz w:val="21"/>
              </w:rPr>
              <w:t>③</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center"/>
              <w:rPr>
                <w:rFonts w:hint="default" w:ascii="ＭＳ 明朝" w:hAnsi="ＭＳ 明朝"/>
                <w:color w:val="000000"/>
                <w:kern w:val="0"/>
              </w:rPr>
            </w:pP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400" w:lineRule="exact"/>
              <w:jc w:val="left"/>
              <w:rPr>
                <w:rFonts w:hint="default" w:ascii="ＭＳ 明朝" w:hAnsi="ＭＳ 明朝"/>
                <w:color w:val="000000"/>
                <w:kern w:val="0"/>
              </w:rPr>
            </w:pPr>
            <w:r>
              <w:rPr>
                <w:rFonts w:hint="default" w:ascii="ＭＳ 明朝" w:hAnsi="ＭＳ 明朝" w:eastAsia="ＭＳ 明朝"/>
                <w:color w:val="000000"/>
                <w:kern w:val="0"/>
                <w:sz w:val="21"/>
              </w:rPr>
              <w:t>平内町大字</w:t>
            </w:r>
          </w:p>
        </w:tc>
      </w:tr>
    </w:tbl>
    <w:p>
      <w:pPr>
        <w:pStyle w:val="0"/>
        <w:autoSpaceDE w:val="0"/>
        <w:autoSpaceDN w:val="0"/>
        <w:spacing w:line="400" w:lineRule="exact"/>
        <w:ind w:left="236" w:hanging="210" w:hangingChars="100"/>
        <w:jc w:val="left"/>
        <w:rPr>
          <w:rFonts w:hint="default" w:ascii="ＭＳ 明朝" w:hAnsi="ＭＳ 明朝"/>
          <w:color w:val="000000"/>
          <w:kern w:val="0"/>
        </w:rPr>
      </w:pPr>
    </w:p>
    <w:p>
      <w:pPr>
        <w:pStyle w:val="28"/>
        <w:spacing w:line="360" w:lineRule="exact"/>
        <w:jc w:val="both"/>
        <w:rPr>
          <w:rFonts w:hint="default" w:ascii="ＭＳ 明朝" w:hAnsi="ＭＳ 明朝"/>
          <w:color w:val="000000"/>
          <w:sz w:val="21"/>
        </w:rPr>
      </w:pPr>
      <w:r>
        <w:rPr>
          <w:rFonts w:hint="default" w:ascii="ＭＳ 明朝" w:hAnsi="ＭＳ 明朝" w:eastAsia="ＭＳ 明朝"/>
          <w:color w:val="000000"/>
          <w:sz w:val="21"/>
        </w:rPr>
        <w:t>（利用の要件）</w:t>
      </w:r>
    </w:p>
    <w:tbl>
      <w:tblPr>
        <w:tblStyle w:val="11"/>
        <w:tblW w:w="9072" w:type="dxa"/>
        <w:tblInd w:w="25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088"/>
        <w:gridCol w:w="1984"/>
      </w:tblGrid>
      <w:tr>
        <w:trPr/>
        <w:tc>
          <w:tcPr>
            <w:tcW w:w="7088" w:type="dxa"/>
            <w:tcBorders>
              <w:top w:val="single" w:color="auto" w:sz="4" w:space="0"/>
              <w:left w:val="single" w:color="auto" w:sz="4" w:space="0"/>
              <w:bottom w:val="single" w:color="auto" w:sz="4" w:space="0"/>
              <w:right w:val="single" w:color="auto" w:sz="4" w:space="0"/>
              <w:tl2br w:val="nil"/>
              <w:tr2bl w:val="nil"/>
            </w:tcBorders>
            <w:vAlign w:val="top"/>
          </w:tcPr>
          <w:p>
            <w:pPr>
              <w:pStyle w:val="28"/>
              <w:spacing w:line="360" w:lineRule="exact"/>
              <w:jc w:val="both"/>
              <w:rPr>
                <w:rFonts w:hint="default" w:ascii="ＭＳ 明朝" w:hAnsi="ＭＳ 明朝"/>
                <w:color w:val="000000"/>
                <w:sz w:val="21"/>
              </w:rPr>
            </w:pPr>
            <w:r>
              <w:rPr>
                <w:rFonts w:hint="default" w:ascii="ＭＳ 明朝" w:hAnsi="ＭＳ 明朝" w:eastAsia="ＭＳ 明朝"/>
                <w:sz w:val="21"/>
              </w:rPr>
              <w:t>税金等</w:t>
            </w:r>
            <w:r>
              <w:rPr>
                <w:rFonts w:hint="default" w:ascii="ＭＳ 明朝" w:hAnsi="ＭＳ 明朝" w:eastAsia="ＭＳ 明朝"/>
                <w:color w:val="000000"/>
                <w:sz w:val="21"/>
              </w:rPr>
              <w:t>を滞納している者ではありません。</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28"/>
              <w:spacing w:line="360" w:lineRule="exact"/>
              <w:jc w:val="center"/>
              <w:rPr>
                <w:rFonts w:hint="default" w:ascii="ＭＳ 明朝" w:hAnsi="ＭＳ 明朝"/>
                <w:color w:val="000000"/>
                <w:sz w:val="21"/>
              </w:rPr>
            </w:pPr>
            <w:r>
              <w:rPr>
                <w:rFonts w:hint="default" w:ascii="ＭＳ 明朝" w:hAnsi="ＭＳ 明朝" w:eastAsia="ＭＳ 明朝"/>
                <w:color w:val="000000"/>
                <w:sz w:val="21"/>
              </w:rPr>
              <w:t>はい</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いいえ</w:t>
            </w:r>
          </w:p>
        </w:tc>
      </w:tr>
      <w:tr>
        <w:trPr/>
        <w:tc>
          <w:tcPr>
            <w:tcW w:w="7088" w:type="dxa"/>
            <w:tcBorders>
              <w:top w:val="single" w:color="auto" w:sz="4" w:space="0"/>
              <w:left w:val="single" w:color="auto" w:sz="4" w:space="0"/>
              <w:bottom w:val="single" w:color="auto" w:sz="4" w:space="0"/>
              <w:right w:val="single" w:color="auto" w:sz="4" w:space="0"/>
              <w:tl2br w:val="nil"/>
              <w:tr2bl w:val="nil"/>
            </w:tcBorders>
            <w:vAlign w:val="top"/>
          </w:tcPr>
          <w:p>
            <w:pPr>
              <w:pStyle w:val="28"/>
              <w:spacing w:line="360" w:lineRule="exact"/>
              <w:jc w:val="both"/>
              <w:rPr>
                <w:rFonts w:hint="default" w:ascii="ＭＳ 明朝" w:hAnsi="ＭＳ 明朝"/>
                <w:color w:val="000000"/>
                <w:sz w:val="21"/>
              </w:rPr>
            </w:pPr>
            <w:r>
              <w:rPr>
                <w:rFonts w:hint="default" w:ascii="ＭＳ 明朝" w:hAnsi="ＭＳ 明朝" w:eastAsia="ＭＳ 明朝"/>
                <w:color w:val="000000"/>
                <w:sz w:val="21"/>
              </w:rPr>
              <w:t>暴力団員による不当な行為の防止等に関する法律（平成３年法律第７７号）第２条第２号に規定する暴力団、同条第６号に規定する暴力団員又は暴力団若しくは暴力団員と密接な関係を有し、若しくは社会的に非難される関係を有する者ではありません</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28"/>
              <w:spacing w:line="360" w:lineRule="exact"/>
              <w:jc w:val="center"/>
              <w:rPr>
                <w:rFonts w:hint="default" w:ascii="ＭＳ 明朝" w:hAnsi="ＭＳ 明朝"/>
                <w:color w:val="000000"/>
                <w:sz w:val="21"/>
              </w:rPr>
            </w:pPr>
            <w:r>
              <w:rPr>
                <w:rFonts w:hint="default" w:ascii="ＭＳ 明朝" w:hAnsi="ＭＳ 明朝" w:eastAsia="ＭＳ 明朝"/>
                <w:color w:val="000000"/>
                <w:sz w:val="21"/>
              </w:rPr>
              <w:t>はい</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いいえ</w:t>
            </w:r>
          </w:p>
        </w:tc>
      </w:tr>
      <w:tr>
        <w:trPr/>
        <w:tc>
          <w:tcPr>
            <w:tcW w:w="7088" w:type="dxa"/>
            <w:tcBorders>
              <w:top w:val="single" w:color="auto" w:sz="4" w:space="0"/>
              <w:left w:val="single" w:color="auto" w:sz="4" w:space="0"/>
              <w:bottom w:val="single" w:color="auto" w:sz="4" w:space="0"/>
              <w:right w:val="single" w:color="auto" w:sz="4" w:space="0"/>
              <w:tl2br w:val="nil"/>
              <w:tr2bl w:val="nil"/>
            </w:tcBorders>
            <w:vAlign w:val="top"/>
          </w:tcPr>
          <w:p>
            <w:pPr>
              <w:pStyle w:val="28"/>
              <w:spacing w:line="360" w:lineRule="exact"/>
              <w:jc w:val="both"/>
              <w:rPr>
                <w:rFonts w:hint="default" w:ascii="ＭＳ 明朝" w:hAnsi="ＭＳ 明朝"/>
                <w:color w:val="000000"/>
                <w:sz w:val="21"/>
              </w:rPr>
            </w:pPr>
            <w:r>
              <w:rPr>
                <w:rFonts w:hint="default" w:ascii="ＭＳ 明朝" w:hAnsi="ＭＳ 明朝" w:eastAsia="ＭＳ 明朝"/>
                <w:color w:val="000000"/>
                <w:sz w:val="21"/>
              </w:rPr>
              <w:t>空き家等の転売、転貸等を目的とする者ではありません。</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28"/>
              <w:spacing w:line="360" w:lineRule="exact"/>
              <w:jc w:val="center"/>
              <w:rPr>
                <w:rFonts w:hint="default" w:ascii="ＭＳ 明朝" w:hAnsi="ＭＳ 明朝"/>
                <w:color w:val="000000"/>
                <w:sz w:val="21"/>
              </w:rPr>
            </w:pPr>
            <w:r>
              <w:rPr>
                <w:rFonts w:hint="default" w:ascii="ＭＳ 明朝" w:hAnsi="ＭＳ 明朝" w:eastAsia="ＭＳ 明朝"/>
                <w:color w:val="000000"/>
                <w:sz w:val="21"/>
              </w:rPr>
              <w:t>はい</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いいえ</w:t>
            </w:r>
          </w:p>
        </w:tc>
      </w:tr>
    </w:tbl>
    <w:p>
      <w:pPr>
        <w:pStyle w:val="0"/>
        <w:autoSpaceDE w:val="0"/>
        <w:autoSpaceDN w:val="0"/>
        <w:spacing w:line="400" w:lineRule="exact"/>
        <w:jc w:val="left"/>
        <w:rPr>
          <w:rFonts w:hint="default" w:ascii="ＭＳ 明朝" w:hAnsi="ＭＳ 明朝"/>
          <w:color w:val="FF0000"/>
          <w:kern w:val="0"/>
        </w:rPr>
      </w:pPr>
    </w:p>
    <w:p>
      <w:pPr>
        <w:pStyle w:val="0"/>
        <w:autoSpaceDE w:val="0"/>
        <w:autoSpaceDN w:val="0"/>
        <w:spacing w:line="400" w:lineRule="exact"/>
        <w:jc w:val="left"/>
        <w:rPr>
          <w:rFonts w:hint="default" w:ascii="ＭＳ 明朝" w:hAnsi="ＭＳ 明朝"/>
          <w:kern w:val="0"/>
        </w:rPr>
      </w:pPr>
      <w:r>
        <w:rPr>
          <w:rFonts w:hint="eastAsia" w:ascii="ＭＳ 明朝" w:hAnsi="ＭＳ 明朝" w:eastAsia="ＭＳ 明朝"/>
          <w:kern w:val="0"/>
          <w:sz w:val="21"/>
        </w:rPr>
        <w:t>※添付書類</w:t>
      </w:r>
    </w:p>
    <w:p>
      <w:pPr>
        <w:pStyle w:val="0"/>
        <w:autoSpaceDE w:val="0"/>
        <w:autoSpaceDN w:val="0"/>
        <w:spacing w:line="400" w:lineRule="exact"/>
        <w:ind w:left="525" w:leftChars="100" w:hanging="315" w:hangingChars="150"/>
        <w:jc w:val="left"/>
        <w:rPr>
          <w:rFonts w:hint="default" w:ascii="ＭＳ 明朝" w:hAnsi="ＭＳ 明朝"/>
          <w:kern w:val="0"/>
        </w:rPr>
      </w:pPr>
      <w:r>
        <w:rPr>
          <w:rFonts w:hint="default" w:ascii="ＭＳ 明朝" w:hAnsi="ＭＳ 明朝" w:eastAsia="ＭＳ 明朝"/>
          <w:kern w:val="0"/>
          <w:sz w:val="21"/>
        </w:rPr>
        <w:t>ア</w:t>
      </w:r>
      <w:r>
        <w:rPr>
          <w:rFonts w:hint="default" w:ascii="ＭＳ 明朝" w:hAnsi="ＭＳ 明朝" w:eastAsia="ＭＳ 明朝"/>
          <w:kern w:val="0"/>
          <w:sz w:val="21"/>
        </w:rPr>
        <w:tab/>
      </w:r>
      <w:r>
        <w:rPr>
          <w:rFonts w:hint="default" w:ascii="ＭＳ 明朝" w:hAnsi="ＭＳ 明朝" w:eastAsia="ＭＳ 明朝"/>
          <w:kern w:val="0"/>
          <w:sz w:val="21"/>
        </w:rPr>
        <w:t>同居者全員の過去３年度分の納税証明書</w:t>
      </w:r>
    </w:p>
    <w:p>
      <w:pPr>
        <w:pStyle w:val="0"/>
        <w:autoSpaceDE w:val="0"/>
        <w:autoSpaceDN w:val="0"/>
        <w:spacing w:line="400" w:lineRule="exact"/>
        <w:ind w:left="210" w:leftChars="100"/>
        <w:jc w:val="left"/>
        <w:rPr>
          <w:rFonts w:hint="default" w:ascii="ＭＳ 明朝" w:hAnsi="ＭＳ 明朝"/>
          <w:kern w:val="0"/>
        </w:rPr>
      </w:pPr>
      <w:r>
        <w:rPr>
          <w:rFonts w:hint="default" w:ascii="ＭＳ 明朝" w:hAnsi="ＭＳ 明朝" w:eastAsia="ＭＳ 明朝"/>
          <w:kern w:val="0"/>
          <w:sz w:val="21"/>
        </w:rPr>
        <w:t>イ</w:t>
      </w:r>
      <w:r>
        <w:rPr>
          <w:rFonts w:hint="default" w:ascii="ＭＳ 明朝" w:hAnsi="ＭＳ 明朝" w:eastAsia="ＭＳ 明朝"/>
          <w:kern w:val="0"/>
          <w:sz w:val="21"/>
        </w:rPr>
        <w:t xml:space="preserve"> </w:t>
      </w:r>
      <w:r>
        <w:rPr>
          <w:rFonts w:hint="default" w:ascii="ＭＳ 明朝" w:hAnsi="ＭＳ 明朝" w:eastAsia="ＭＳ 明朝"/>
          <w:kern w:val="0"/>
          <w:sz w:val="21"/>
        </w:rPr>
        <w:t>その他、町長が必要と認めるもの</w:t>
      </w:r>
    </w:p>
    <w:sectPr>
      <w:pgSz w:w="11906" w:h="16838"/>
      <w:pgMar w:top="1418" w:right="1134" w:bottom="1134" w:left="1418" w:header="851" w:footer="992" w:gutter="0"/>
      <w:cols w:space="720"/>
      <w:textDirection w:val="lrTb"/>
      <w:docGrid w:type="linesAndChars" w:linePitch="462" w:charSpace="5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Mincho">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8"/>
  <w:drawingGridVerticalSpacing w:val="2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paragraph" w:styleId="20" w:customStyle="1">
    <w:name w:val="Note Heading"/>
    <w:basedOn w:val="0"/>
    <w:next w:val="0"/>
    <w:link w:val="21"/>
    <w:uiPriority w:val="0"/>
    <w:qFormat/>
    <w:pPr>
      <w:adjustRightInd w:val="0"/>
      <w:jc w:val="center"/>
    </w:pPr>
    <w:rPr>
      <w:rFonts w:eastAsia="Mincho"/>
      <w:spacing w:val="22"/>
      <w:kern w:val="0"/>
    </w:rPr>
  </w:style>
  <w:style w:type="character" w:styleId="21" w:customStyle="1">
    <w:name w:val="記 (文字)"/>
    <w:basedOn w:val="10"/>
    <w:next w:val="21"/>
    <w:link w:val="20"/>
    <w:uiPriority w:val="0"/>
    <w:qFormat/>
    <w:rPr>
      <w:rFonts w:ascii="Century" w:hAnsi="Century" w:eastAsia="Mincho"/>
      <w:spacing w:val="22"/>
      <w:kern w:val="0"/>
      <w:sz w:val="20"/>
    </w:rPr>
  </w:style>
  <w:style w:type="paragraph" w:styleId="22">
    <w:name w:val="Closing"/>
    <w:basedOn w:val="0"/>
    <w:next w:val="22"/>
    <w:link w:val="23"/>
    <w:uiPriority w:val="0"/>
    <w:pPr>
      <w:jc w:val="right"/>
    </w:pPr>
    <w:rPr>
      <w:sz w:val="22"/>
    </w:rPr>
  </w:style>
  <w:style w:type="character" w:styleId="23" w:customStyle="1">
    <w:name w:val="結語 (文字)"/>
    <w:basedOn w:val="10"/>
    <w:next w:val="23"/>
    <w:link w:val="22"/>
    <w:uiPriority w:val="0"/>
    <w:qFormat/>
    <w:rPr>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 Spacing"/>
    <w:next w:val="28"/>
    <w:link w:val="0"/>
    <w:uiPriority w:val="0"/>
    <w:qFormat/>
    <w:pPr>
      <w:widowControl w:val="0"/>
      <w:autoSpaceDE w:val="1"/>
      <w:autoSpaceDN w:val="1"/>
      <w:adjustRightInd w:val="1"/>
      <w:ind w:left="0" w:right="0"/>
      <w:jc w:val="both"/>
      <w:textAlignment w:val="auto"/>
    </w:pPr>
    <w:rPr>
      <w:rFonts w:ascii="Century" w:hAnsi="Century" w:eastAsia="ＭＳ 明朝"/>
      <w:sz w:val="20"/>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73</Words>
  <Characters>420</Characters>
  <Application>JUST Note</Application>
  <Lines>0</Lines>
  <Paragraphs>0</Paragraphs>
  <CharactersWithSpaces>492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平内町空き家バンク制度実施要綱（案）</dc:title>
  <dc:creator>admin</dc:creator>
  <cp:lastModifiedBy>PC2018-01-042</cp:lastModifiedBy>
  <cp:lastPrinted>2018-01-31T18:16:00Z</cp:lastPrinted>
  <dcterms:created xsi:type="dcterms:W3CDTF">2018-02-01T13:36:00Z</dcterms:created>
  <dcterms:modified xsi:type="dcterms:W3CDTF">2019-01-25T00:03:32Z</dcterms:modified>
  <cp:revision>9</cp:revision>
</cp:coreProperties>
</file>