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rFonts w:hint="default"/>
        </w:rPr>
      </w:pPr>
      <w:r>
        <w:rPr>
          <w:rFonts w:hint="default" w:ascii="MS UI Gothic" w:hAnsi="MS UI Gothic" w:eastAsia="MS UI Gothic"/>
          <w:b w:val="1"/>
          <w:color w:val="000000"/>
        </w:rPr>
        <w:t>様式</w:t>
      </w:r>
      <w:r>
        <w:rPr>
          <w:rFonts w:hint="default" w:ascii="MS UI Gothic" w:hAnsi="MS UI Gothic" w:eastAsia="MS UI Gothic"/>
          <w:color w:val="000000"/>
        </w:rPr>
        <w:t>（第５条関係）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52"/>
          <w:kern w:val="2"/>
          <w:sz w:val="21"/>
        </w:rPr>
        <w:t>屋根雪処理計画届出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平内町長　　殿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届出者　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建築主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)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氏名は、自署してください。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下記の事項について、事実に相違ありません。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なお、屋根雪により紛争、事故又は道路等の通行に支障が生じた場合は、誠意をもって対策を講じることを誓約します。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60"/>
        <w:gridCol w:w="3150"/>
        <w:gridCol w:w="1260"/>
        <w:gridCol w:w="2820"/>
      </w:tblGrid>
      <w:tr>
        <w:trPr>
          <w:cantSplit/>
          <w:trHeight w:val="360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 w:after="6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建築主</w:t>
            </w:r>
          </w:p>
        </w:tc>
        <w:tc>
          <w:tcPr>
            <w:tcW w:w="7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</w:tr>
      <w:tr>
        <w:trPr>
          <w:cantSplit/>
          <w:trHeight w:val="36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 w:after="60" w:afterLines="0" w:afterAutospacing="0"/>
              <w:jc w:val="both"/>
              <w:rPr>
                <w:rFonts w:hint="default"/>
              </w:rPr>
            </w:pPr>
          </w:p>
        </w:tc>
        <w:tc>
          <w:tcPr>
            <w:tcW w:w="7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　　　　　　　　電話</w:t>
            </w:r>
          </w:p>
        </w:tc>
      </w:tr>
      <w:tr>
        <w:trPr>
          <w:cantSplit/>
          <w:trHeight w:val="360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 w:after="6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設計者</w:t>
            </w:r>
          </w:p>
        </w:tc>
        <w:tc>
          <w:tcPr>
            <w:tcW w:w="7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</w:tr>
      <w:tr>
        <w:trPr>
          <w:cantSplit/>
          <w:trHeight w:val="36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 w:after="60" w:afterLines="0" w:afterAutospacing="0"/>
              <w:jc w:val="both"/>
              <w:rPr>
                <w:rFonts w:hint="default"/>
              </w:rPr>
            </w:pPr>
          </w:p>
        </w:tc>
        <w:tc>
          <w:tcPr>
            <w:tcW w:w="7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　　　　　　　　電話</w:t>
            </w:r>
          </w:p>
        </w:tc>
      </w:tr>
      <w:tr>
        <w:trPr>
          <w:cantSplit/>
          <w:trHeight w:val="360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 w:after="6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工事施工者</w:t>
            </w:r>
          </w:p>
        </w:tc>
        <w:tc>
          <w:tcPr>
            <w:tcW w:w="7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</w:tr>
      <w:tr>
        <w:trPr>
          <w:cantSplit/>
          <w:trHeight w:val="36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 w:after="60" w:afterLines="0" w:afterAutospacing="0"/>
              <w:jc w:val="both"/>
              <w:rPr>
                <w:rFonts w:hint="default"/>
              </w:rPr>
            </w:pPr>
          </w:p>
        </w:tc>
        <w:tc>
          <w:tcPr>
            <w:tcW w:w="7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　　　　　　　　電話</w:t>
            </w:r>
          </w:p>
        </w:tc>
      </w:tr>
      <w:tr>
        <w:trPr>
          <w:cantSplit/>
          <w:trHeight w:val="36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 w:after="6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建築場所</w:t>
            </w:r>
          </w:p>
        </w:tc>
        <w:tc>
          <w:tcPr>
            <w:tcW w:w="7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 w:after="6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主要用途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構造・階数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 w:after="6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屋根ふき材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工事種別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 w:after="6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雪処理方法</w:t>
            </w:r>
          </w:p>
        </w:tc>
        <w:tc>
          <w:tcPr>
            <w:tcW w:w="7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落雪式</w:t>
            </w:r>
          </w:p>
        </w:tc>
      </w:tr>
      <w:tr>
        <w:trPr>
          <w:cantSplit/>
          <w:trHeight w:val="36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 w:after="60" w:afterLines="0" w:afterAutospacing="0" w:line="20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従来の雪</w:t>
            </w:r>
          </w:p>
          <w:p>
            <w:pPr>
              <w:pStyle w:val="0"/>
              <w:spacing w:before="60" w:beforeLines="0" w:beforeAutospacing="0" w:after="60" w:afterLines="0" w:afterAutospacing="0" w:line="20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処理方法</w:t>
            </w:r>
          </w:p>
        </w:tc>
        <w:tc>
          <w:tcPr>
            <w:tcW w:w="7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490"/>
      </w:tblGrid>
      <w:tr>
        <w:trPr/>
        <w:tc>
          <w:tcPr>
            <w:tcW w:w="8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落雪式の概要　　　主たる屋根勾配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軒先高さ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軒先から道路との境界までの距離（　　　　　　ｍ）</w:t>
            </w:r>
          </w:p>
          <w:p>
            <w:pPr>
              <w:pStyle w:val="0"/>
              <w:spacing w:line="360" w:lineRule="exact"/>
              <w:ind w:firstLine="1890" w:firstLineChars="9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屋根幅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堆雪幅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落雪方向の隣接地の承諾　有・無</w:t>
            </w:r>
          </w:p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防護壁の高さ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その他の対策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2" w:footer="28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(文字) (文字)1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(文字)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77</Words>
  <Characters>441</Characters>
  <Application>JUST Note</Application>
  <Lines>0</Lines>
  <Paragraphs>0</Paragraphs>
  <CharactersWithSpaces>517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屋根雪処理計画届出書</dc:title>
  <dc:creator>(株)ぎょうせい</dc:creator>
  <cp:lastModifiedBy>2016-12-218</cp:lastModifiedBy>
  <dcterms:created xsi:type="dcterms:W3CDTF">2012-07-30T15:35:00Z</dcterms:created>
  <dcterms:modified xsi:type="dcterms:W3CDTF">2020-07-09T02:38:50Z</dcterms:modified>
  <cp:revision>3</cp:revision>
</cp:coreProperties>
</file>