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0" w:leftChars="0" w:right="60" w:rightChars="0" w:firstLineChars="0"/>
        <w:rPr>
          <w:rFonts w:hint="eastAsia"/>
        </w:rPr>
      </w:pPr>
      <w:r>
        <w:rPr>
          <w:rFonts w:hint="eastAsia" w:ascii="ＭＳ 明朝" w:hAnsi="ＭＳ 明朝" w:eastAsia="ＭＳ 明朝"/>
          <w:b w:val="1"/>
          <w:color w:val="000000"/>
          <w:sz w:val="21"/>
        </w:rPr>
        <w:t>第１号様式</w:t>
      </w:r>
      <w:r>
        <w:rPr>
          <w:rFonts w:hint="eastAsia" w:ascii="ＭＳ 明朝" w:hAnsi="ＭＳ 明朝" w:eastAsia="ＭＳ 明朝"/>
          <w:color w:val="000000"/>
          <w:sz w:val="21"/>
        </w:rPr>
        <w:t>（第２条第１項、第３条、第９条第１項関係）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35"/>
        <w:gridCol w:w="420"/>
        <w:gridCol w:w="420"/>
        <w:gridCol w:w="420"/>
        <w:gridCol w:w="2330"/>
      </w:tblGrid>
      <w:tr>
        <w:trPr>
          <w:trHeight w:val="707" w:hRule="atLeast"/>
        </w:trPr>
        <w:tc>
          <w:tcPr>
            <w:tcW w:w="493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80" w:right="8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80" w:right="8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80" w:right="8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</w:tbl>
    <w:p>
      <w:pPr>
        <w:pStyle w:val="0"/>
        <w:snapToGrid w:val="0"/>
        <w:spacing w:line="140" w:lineRule="exact"/>
        <w:jc w:val="both"/>
        <w:textAlignment w:val="center"/>
        <w:rPr>
          <w:rFonts w:hint="default"/>
          <w:kern w:val="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16"/>
        <w:gridCol w:w="1512"/>
        <w:gridCol w:w="2897"/>
      </w:tblGrid>
      <w:tr>
        <w:trPr/>
        <w:tc>
          <w:tcPr>
            <w:tcW w:w="41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85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道路占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許可申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</w:t>
            </w:r>
          </w:p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snapToGrid w:val="0"/>
        <w:spacing w:before="120" w:beforeLines="0" w:beforeAutospacing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平内町長　　　　殿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〒　　　　　　　　　　　　　　　</w:t>
      </w:r>
    </w:p>
    <w:p>
      <w:pPr>
        <w:pStyle w:val="0"/>
        <w:snapToGrid w:val="0"/>
        <w:spacing w:line="240" w:lineRule="exact"/>
        <w:jc w:val="right"/>
        <w:textAlignment w:val="center"/>
        <w:rPr>
          <w:rFonts w:hint="default"/>
          <w:kern w:val="2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　　　　　</w:t>
      </w:r>
    </w:p>
    <w:p>
      <w:pPr>
        <w:pStyle w:val="0"/>
        <w:snapToGrid w:val="0"/>
        <w:spacing w:line="240" w:lineRule="exact"/>
        <w:jc w:val="right"/>
        <w:textAlignment w:val="center"/>
        <w:rPr>
          <w:rFonts w:hint="default"/>
          <w:kern w:val="2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　　　　印　</w:t>
      </w:r>
    </w:p>
    <w:p>
      <w:pPr>
        <w:pStyle w:val="0"/>
        <w:snapToGrid w:val="0"/>
        <w:spacing w:line="240" w:lineRule="exact"/>
        <w:jc w:val="right"/>
        <w:textAlignment w:val="center"/>
        <w:rPr>
          <w:rFonts w:hint="default"/>
          <w:kern w:val="2"/>
          <w:sz w:val="22"/>
        </w:rPr>
      </w:pPr>
    </w:p>
    <w:p>
      <w:pPr>
        <w:pStyle w:val="0"/>
        <w:snapToGrid w:val="0"/>
        <w:spacing w:line="240" w:lineRule="exact"/>
        <w:ind w:left="0" w:leftChars="0" w:right="210" w:rightChars="100"/>
        <w:jc w:val="right"/>
        <w:textAlignment w:val="center"/>
        <w:rPr>
          <w:rFonts w:hint="default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担当者　　　　　　　　　　　　　　</w:t>
      </w:r>
    </w:p>
    <w:p>
      <w:pPr>
        <w:pStyle w:val="0"/>
        <w:snapToGrid w:val="0"/>
        <w:spacing w:after="120" w:afterLines="0" w:afterAutospacing="0" w:line="240" w:lineRule="exact"/>
        <w:ind w:left="0" w:leftChars="0" w:right="210" w:rightChars="10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spacing w:val="135"/>
          <w:kern w:val="2"/>
          <w:sz w:val="22"/>
        </w:rPr>
        <w:t>TE</w:t>
      </w:r>
      <w:r>
        <w:rPr>
          <w:rFonts w:hint="eastAsia" w:ascii="ＭＳ 明朝" w:hAnsi="ＭＳ 明朝" w:eastAsia="ＭＳ 明朝"/>
          <w:kern w:val="2"/>
          <w:sz w:val="22"/>
        </w:rPr>
        <w:t>L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66"/>
        <w:gridCol w:w="658"/>
        <w:gridCol w:w="1288"/>
        <w:gridCol w:w="1078"/>
        <w:gridCol w:w="4535"/>
      </w:tblGrid>
      <w:tr>
        <w:trPr/>
        <w:tc>
          <w:tcPr>
            <w:tcW w:w="9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道路法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の規定により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許可を申請</w:t>
            </w:r>
          </w:p>
          <w:p>
            <w:pPr>
              <w:pStyle w:val="0"/>
              <w:snapToGrid w:val="0"/>
              <w:ind w:left="-85" w:right="-85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協議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します。</w:t>
            </w:r>
          </w:p>
        </w:tc>
      </w:tr>
    </w:tbl>
    <w:p>
      <w:pPr>
        <w:pStyle w:val="0"/>
        <w:snapToGrid w:val="0"/>
        <w:spacing w:line="140" w:lineRule="exact"/>
        <w:jc w:val="both"/>
        <w:textAlignment w:val="center"/>
        <w:rPr>
          <w:rFonts w:hint="default"/>
          <w:kern w:val="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420"/>
        <w:gridCol w:w="1581"/>
        <w:gridCol w:w="309"/>
        <w:gridCol w:w="945"/>
        <w:gridCol w:w="1168"/>
        <w:gridCol w:w="302"/>
        <w:gridCol w:w="2120"/>
      </w:tblGrid>
      <w:tr>
        <w:trPr>
          <w:cantSplit/>
          <w:trHeight w:val="51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60" w:beforeLines="0" w:beforeAutospacing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車道・歩道・その他</w:t>
            </w:r>
          </w:p>
        </w:tc>
      </w:tr>
      <w:tr>
        <w:trPr>
          <w:trHeight w:val="6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-28" w:right="-28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60" w:beforeLines="0" w:beforeAutospacing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占用物件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模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9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占用物件の構造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道路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の復旧方法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5" w:hRule="atLeast"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snapToGrid w:val="0"/>
        <w:spacing w:before="120" w:beforeLines="0" w:beforeAutospacing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記載事項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24"/>
        <w:gridCol w:w="1323"/>
        <w:gridCol w:w="252"/>
        <w:gridCol w:w="1092"/>
        <w:gridCol w:w="448"/>
        <w:gridCol w:w="1512"/>
        <w:gridCol w:w="3450"/>
      </w:tblGrid>
      <w:tr>
        <w:trPr/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「許可申請</w:t>
            </w:r>
          </w:p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議」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「第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条」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「許可を申請</w:t>
            </w:r>
          </w:p>
          <w:p>
            <w:pPr>
              <w:pStyle w:val="0"/>
              <w:snapToGrid w:val="0"/>
              <w:ind w:left="-85" w:right="-85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議」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については、該当するものを○で</w:t>
            </w:r>
          </w:p>
        </w:tc>
      </w:tr>
    </w:tbl>
    <w:p>
      <w:pPr>
        <w:pStyle w:val="0"/>
        <w:snapToGrid w:val="0"/>
        <w:spacing w:after="120" w:afterLines="0" w:afterAutospacing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囲むこと。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99"/>
        <w:gridCol w:w="382"/>
        <w:gridCol w:w="383"/>
        <w:gridCol w:w="383"/>
        <w:gridCol w:w="6753"/>
      </w:tblGrid>
      <w:tr>
        <w:trPr>
          <w:trHeight w:val="581" w:hRule="atLeast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-28" w:right="-28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-28" w:right="-28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更新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-28" w:right="-28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</w:p>
        </w:tc>
        <w:tc>
          <w:tcPr>
            <w:tcW w:w="675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after="60" w:afterLines="0" w:afterAutospacing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については、該当するものを○で囲み、更新・変更の場合には、従前</w:t>
            </w:r>
          </w:p>
        </w:tc>
      </w:tr>
    </w:tbl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の許可書又は回答書の番号及び年月日を記載すること。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71</Words>
  <Characters>407</Characters>
  <Application>JUST Note</Application>
  <Lines>0</Lines>
  <Paragraphs>0</Paragraphs>
  <CharactersWithSpaces>477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2016-12-218</cp:lastModifiedBy>
  <dcterms:created xsi:type="dcterms:W3CDTF">2011-02-16T16:14:00Z</dcterms:created>
  <dcterms:modified xsi:type="dcterms:W3CDTF">2020-06-29T04:42:46Z</dcterms:modified>
  <cp:revision>9</cp:revision>
</cp:coreProperties>
</file>